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3" w:rsidRDefault="008E3EF2" w:rsidP="0002167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0B7279" w:rsidRPr="00F7406C"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214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E3EF2">
        <w:rPr>
          <w:rFonts w:ascii="Times New Roman" w:hAnsi="Times New Roman" w:cs="Times New Roman"/>
          <w:b/>
          <w:sz w:val="28"/>
          <w:szCs w:val="28"/>
        </w:rPr>
        <w:t>Молодые профессионалы» (</w:t>
      </w:r>
      <w:proofErr w:type="spellStart"/>
      <w:r w:rsidRPr="008E3EF2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8E3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EF2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8E3EF2">
        <w:rPr>
          <w:rFonts w:ascii="Times New Roman" w:hAnsi="Times New Roman" w:cs="Times New Roman"/>
          <w:b/>
          <w:sz w:val="28"/>
          <w:szCs w:val="28"/>
        </w:rPr>
        <w:t>)</w:t>
      </w:r>
      <w:r w:rsidR="000B7279" w:rsidRPr="00F7406C">
        <w:rPr>
          <w:rFonts w:ascii="Times New Roman" w:hAnsi="Times New Roman" w:cs="Times New Roman"/>
          <w:b/>
          <w:sz w:val="28"/>
          <w:szCs w:val="28"/>
        </w:rPr>
        <w:t xml:space="preserve"> как фактор личностного развития и саморазвития студентов</w:t>
      </w:r>
    </w:p>
    <w:p w:rsidR="009855E4" w:rsidRDefault="009855E4" w:rsidP="0002167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E4" w:rsidRPr="000A6D6F" w:rsidRDefault="009855E4" w:rsidP="000A6D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6D6F">
        <w:rPr>
          <w:rFonts w:ascii="Times New Roman" w:hAnsi="Times New Roman" w:cs="Times New Roman"/>
          <w:b/>
          <w:sz w:val="24"/>
          <w:szCs w:val="28"/>
        </w:rPr>
        <w:t>Шмакова Елена Евгеньевна</w:t>
      </w:r>
    </w:p>
    <w:p w:rsidR="009855E4" w:rsidRPr="000A6D6F" w:rsidRDefault="009855E4" w:rsidP="000A6D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6D6F">
        <w:rPr>
          <w:rFonts w:ascii="Times New Roman" w:hAnsi="Times New Roman" w:cs="Times New Roman"/>
          <w:b/>
          <w:sz w:val="24"/>
          <w:szCs w:val="28"/>
        </w:rPr>
        <w:t>ГБПОУ ЛО «Подпорожский политехнический техникум»</w:t>
      </w:r>
    </w:p>
    <w:p w:rsidR="009855E4" w:rsidRPr="000A6D6F" w:rsidRDefault="007E5EBF" w:rsidP="000A6D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6D6F">
        <w:rPr>
          <w:rFonts w:ascii="Times New Roman" w:hAnsi="Times New Roman" w:cs="Times New Roman"/>
          <w:b/>
          <w:sz w:val="24"/>
          <w:szCs w:val="28"/>
        </w:rPr>
        <w:t>П</w:t>
      </w:r>
      <w:r w:rsidR="009855E4" w:rsidRPr="000A6D6F">
        <w:rPr>
          <w:rFonts w:ascii="Times New Roman" w:hAnsi="Times New Roman" w:cs="Times New Roman"/>
          <w:b/>
          <w:sz w:val="24"/>
          <w:szCs w:val="28"/>
        </w:rPr>
        <w:t>реподаватель</w:t>
      </w:r>
      <w:r w:rsidRPr="000A6D6F">
        <w:rPr>
          <w:rFonts w:ascii="Times New Roman" w:hAnsi="Times New Roman" w:cs="Times New Roman"/>
          <w:b/>
          <w:sz w:val="24"/>
          <w:szCs w:val="28"/>
        </w:rPr>
        <w:t>, эксперт Чемпионатов Ворлдскиллс различного уровня</w:t>
      </w:r>
    </w:p>
    <w:p w:rsidR="008E3EF2" w:rsidRDefault="008E3EF2" w:rsidP="0002167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48" w:rsidRDefault="000772D1" w:rsidP="000772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72D1">
        <w:rPr>
          <w:rFonts w:ascii="Times New Roman" w:hAnsi="Times New Roman" w:cs="Times New Roman"/>
          <w:b/>
          <w:sz w:val="24"/>
          <w:szCs w:val="28"/>
        </w:rPr>
        <w:t xml:space="preserve">Аннотация. </w:t>
      </w:r>
      <w:r w:rsidR="00D21448" w:rsidRPr="000772D1">
        <w:rPr>
          <w:rFonts w:ascii="Times New Roman" w:hAnsi="Times New Roman" w:cs="Times New Roman"/>
          <w:b/>
          <w:sz w:val="24"/>
          <w:szCs w:val="28"/>
        </w:rPr>
        <w:t>В статье рассматривается роль чемпионатов «Молодые профессионалы» (</w:t>
      </w:r>
      <w:proofErr w:type="spellStart"/>
      <w:r w:rsidR="00D21448" w:rsidRPr="000772D1">
        <w:rPr>
          <w:rFonts w:ascii="Times New Roman" w:hAnsi="Times New Roman" w:cs="Times New Roman"/>
          <w:b/>
          <w:sz w:val="24"/>
          <w:szCs w:val="28"/>
          <w:lang w:val="en-US"/>
        </w:rPr>
        <w:t>WorldSkills</w:t>
      </w:r>
      <w:proofErr w:type="spellEnd"/>
      <w:r w:rsidR="00D21448" w:rsidRPr="000772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1448" w:rsidRPr="000772D1">
        <w:rPr>
          <w:rFonts w:ascii="Times New Roman" w:hAnsi="Times New Roman" w:cs="Times New Roman"/>
          <w:b/>
          <w:sz w:val="24"/>
          <w:szCs w:val="28"/>
          <w:lang w:val="en-US"/>
        </w:rPr>
        <w:t>Russia</w:t>
      </w:r>
      <w:r w:rsidR="00D21448" w:rsidRPr="000772D1">
        <w:rPr>
          <w:rFonts w:ascii="Times New Roman" w:hAnsi="Times New Roman" w:cs="Times New Roman"/>
          <w:b/>
          <w:sz w:val="24"/>
          <w:szCs w:val="28"/>
        </w:rPr>
        <w:t xml:space="preserve">) в личностном развитии и саморазвитии студентов, </w:t>
      </w:r>
      <w:r w:rsidRPr="000772D1">
        <w:rPr>
          <w:rFonts w:ascii="Times New Roman" w:hAnsi="Times New Roman" w:cs="Times New Roman"/>
          <w:b/>
          <w:sz w:val="24"/>
          <w:szCs w:val="28"/>
        </w:rPr>
        <w:t>представлен опыт работы ГБПОУ ЛО «</w:t>
      </w:r>
      <w:proofErr w:type="spellStart"/>
      <w:r w:rsidRPr="000772D1">
        <w:rPr>
          <w:rFonts w:ascii="Times New Roman" w:hAnsi="Times New Roman" w:cs="Times New Roman"/>
          <w:b/>
          <w:sz w:val="24"/>
          <w:szCs w:val="28"/>
        </w:rPr>
        <w:t>Подпорожский</w:t>
      </w:r>
      <w:proofErr w:type="spellEnd"/>
      <w:r w:rsidRPr="000772D1">
        <w:rPr>
          <w:rFonts w:ascii="Times New Roman" w:hAnsi="Times New Roman" w:cs="Times New Roman"/>
          <w:b/>
          <w:sz w:val="24"/>
          <w:szCs w:val="28"/>
        </w:rPr>
        <w:t xml:space="preserve"> политехнический техникум» в данном направлении. </w:t>
      </w:r>
    </w:p>
    <w:p w:rsidR="000A6D6F" w:rsidRDefault="000A6D6F" w:rsidP="000772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51FAB" w:rsidRPr="00151FAB" w:rsidRDefault="00151FAB" w:rsidP="000772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Ключевые слова: </w:t>
      </w:r>
      <w:r w:rsidR="0029001C">
        <w:rPr>
          <w:rFonts w:ascii="Times New Roman" w:hAnsi="Times New Roman" w:cs="Times New Roman"/>
          <w:b/>
          <w:sz w:val="24"/>
          <w:szCs w:val="28"/>
        </w:rPr>
        <w:t xml:space="preserve">личность, </w:t>
      </w:r>
      <w:r>
        <w:rPr>
          <w:rFonts w:ascii="Times New Roman" w:hAnsi="Times New Roman" w:cs="Times New Roman"/>
          <w:b/>
          <w:sz w:val="24"/>
          <w:szCs w:val="28"/>
        </w:rPr>
        <w:t xml:space="preserve">личностное развитие, саморазвитие, профессиональный конкурс, </w:t>
      </w:r>
      <w:proofErr w:type="spellStart"/>
      <w:r w:rsidRPr="000772D1">
        <w:rPr>
          <w:rFonts w:ascii="Times New Roman" w:hAnsi="Times New Roman" w:cs="Times New Roman"/>
          <w:b/>
          <w:sz w:val="24"/>
          <w:szCs w:val="28"/>
          <w:lang w:val="en-US"/>
        </w:rPr>
        <w:t>WorldSkills</w:t>
      </w:r>
      <w:proofErr w:type="spellEnd"/>
      <w:r w:rsidRPr="000772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72D1">
        <w:rPr>
          <w:rFonts w:ascii="Times New Roman" w:hAnsi="Times New Roman" w:cs="Times New Roman"/>
          <w:b/>
          <w:sz w:val="24"/>
          <w:szCs w:val="28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8"/>
        </w:rPr>
        <w:t>, чемпионат «Молодые профессионалы».</w:t>
      </w:r>
    </w:p>
    <w:p w:rsidR="000772D1" w:rsidRPr="00D21448" w:rsidRDefault="000772D1" w:rsidP="0002167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79" w:rsidRPr="00F7406C" w:rsidRDefault="00DA581D" w:rsidP="000216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6C">
        <w:rPr>
          <w:rFonts w:ascii="Times New Roman" w:hAnsi="Times New Roman" w:cs="Times New Roman"/>
          <w:sz w:val="28"/>
          <w:szCs w:val="28"/>
        </w:rPr>
        <w:t xml:space="preserve">В современных условиях изменения образовательной парадигмы ключевой целью профессиональной подготовки становится формирование и развитие профессиональных способностей и профессионально важных качеств личности будущих специалистов, а результатом образования – овладение совокупностью общекультурных и профессиональных компетенций. При этом важно создать такую образовательную среду, которая будет определять профессиональное и личностное развитие будущего специалиста. Выпускник техникума должен </w:t>
      </w:r>
      <w:r w:rsidR="00F740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7406C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F7406C">
        <w:rPr>
          <w:rFonts w:ascii="Times New Roman" w:hAnsi="Times New Roman" w:cs="Times New Roman"/>
          <w:sz w:val="28"/>
          <w:szCs w:val="28"/>
        </w:rPr>
        <w:t xml:space="preserve">фундаментальными знаниями, но и </w:t>
      </w:r>
      <w:r w:rsidRPr="00F7406C">
        <w:rPr>
          <w:rFonts w:ascii="Times New Roman" w:hAnsi="Times New Roman" w:cs="Times New Roman"/>
          <w:sz w:val="28"/>
          <w:szCs w:val="28"/>
        </w:rPr>
        <w:t xml:space="preserve">результативно применять все </w:t>
      </w:r>
      <w:r w:rsidR="00F7406C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F7406C">
        <w:rPr>
          <w:rFonts w:ascii="Times New Roman" w:hAnsi="Times New Roman" w:cs="Times New Roman"/>
          <w:sz w:val="28"/>
          <w:szCs w:val="28"/>
        </w:rPr>
        <w:t>умения и навыки в практической деятельности для достижения высокой профессиональной эффективности.</w:t>
      </w:r>
    </w:p>
    <w:p w:rsidR="00E2393B" w:rsidRPr="00CA1322" w:rsidRDefault="000772D1" w:rsidP="000216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A581D" w:rsidRPr="00F7406C">
        <w:rPr>
          <w:rFonts w:ascii="Times New Roman" w:hAnsi="Times New Roman" w:cs="Times New Roman"/>
          <w:sz w:val="28"/>
          <w:szCs w:val="28"/>
        </w:rPr>
        <w:t>образование должно создавать соответствующие условия для подготовки компетентного специалиста, ориентированного на постоянное профессиональное развитие</w:t>
      </w:r>
      <w:r w:rsidR="00CA1322">
        <w:rPr>
          <w:rFonts w:ascii="Times New Roman" w:hAnsi="Times New Roman" w:cs="Times New Roman"/>
          <w:sz w:val="28"/>
          <w:szCs w:val="28"/>
        </w:rPr>
        <w:t xml:space="preserve"> и </w:t>
      </w:r>
      <w:r w:rsidR="00DA581D" w:rsidRPr="00F7406C">
        <w:rPr>
          <w:rFonts w:ascii="Times New Roman" w:hAnsi="Times New Roman" w:cs="Times New Roman"/>
          <w:sz w:val="28"/>
          <w:szCs w:val="28"/>
        </w:rPr>
        <w:t xml:space="preserve">самосовершенствование, что обеспечит в дальнейшем высокий уровень конкурентоспособности, продуктивности профессиональной деятельности и, как следствие, карьерный рост и самореализацию. </w:t>
      </w:r>
    </w:p>
    <w:p w:rsidR="00CC032B" w:rsidRDefault="00585E7B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85E7B">
        <w:rPr>
          <w:rStyle w:val="normaltextrun"/>
          <w:sz w:val="28"/>
          <w:szCs w:val="28"/>
        </w:rPr>
        <w:lastRenderedPageBreak/>
        <w:t>Одним из мощных факторов личностного развития и саморазвития студентов является чемпионат «Молодые профессионалы» (</w:t>
      </w:r>
      <w:r w:rsidRPr="00585E7B">
        <w:rPr>
          <w:rStyle w:val="spellingerror"/>
          <w:sz w:val="28"/>
          <w:szCs w:val="28"/>
        </w:rPr>
        <w:t>WorldSkills</w:t>
      </w:r>
      <w:r w:rsidRPr="00585E7B">
        <w:rPr>
          <w:rStyle w:val="normaltextrun"/>
          <w:sz w:val="28"/>
          <w:szCs w:val="28"/>
        </w:rPr>
        <w:t xml:space="preserve"> Russia). </w:t>
      </w:r>
    </w:p>
    <w:p w:rsidR="00585E7B" w:rsidRDefault="00A50620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ГБПОУ ЛО «</w:t>
      </w:r>
      <w:proofErr w:type="spellStart"/>
      <w:r w:rsidR="00CC032B">
        <w:rPr>
          <w:rStyle w:val="normaltextrun"/>
          <w:sz w:val="28"/>
          <w:szCs w:val="28"/>
        </w:rPr>
        <w:t>Подпорожский</w:t>
      </w:r>
      <w:proofErr w:type="spellEnd"/>
      <w:r w:rsidR="00CC032B">
        <w:rPr>
          <w:rStyle w:val="normaltextrun"/>
          <w:sz w:val="28"/>
          <w:szCs w:val="28"/>
        </w:rPr>
        <w:t xml:space="preserve"> политехнический техникум</w:t>
      </w:r>
      <w:r>
        <w:rPr>
          <w:rStyle w:val="normaltextrun"/>
          <w:sz w:val="28"/>
          <w:szCs w:val="28"/>
        </w:rPr>
        <w:t>»</w:t>
      </w:r>
      <w:r w:rsidR="00A769F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принимает</w:t>
      </w:r>
      <w:r w:rsidR="00CC032B">
        <w:rPr>
          <w:rStyle w:val="normaltextrun"/>
          <w:sz w:val="28"/>
          <w:szCs w:val="28"/>
        </w:rPr>
        <w:t xml:space="preserve"> участие в региональных чемпионатах </w:t>
      </w:r>
      <w:r w:rsidR="00CC032B">
        <w:rPr>
          <w:rStyle w:val="normaltextrun"/>
          <w:sz w:val="28"/>
          <w:szCs w:val="28"/>
          <w:lang w:val="en-US"/>
        </w:rPr>
        <w:t>WSR</w:t>
      </w:r>
      <w:r w:rsidR="000A6D6F" w:rsidRPr="000A6D6F">
        <w:rPr>
          <w:rStyle w:val="normaltextrun"/>
          <w:sz w:val="28"/>
          <w:szCs w:val="28"/>
        </w:rPr>
        <w:t xml:space="preserve"> </w:t>
      </w:r>
      <w:r w:rsidR="00CC032B">
        <w:rPr>
          <w:rStyle w:val="normaltextrun"/>
          <w:sz w:val="28"/>
          <w:szCs w:val="28"/>
          <w:lang w:val="en-US"/>
        </w:rPr>
        <w:t>c</w:t>
      </w:r>
      <w:r w:rsidR="00CC032B" w:rsidRPr="00CC032B">
        <w:rPr>
          <w:rStyle w:val="normaltextrun"/>
          <w:sz w:val="28"/>
          <w:szCs w:val="28"/>
        </w:rPr>
        <w:t xml:space="preserve"> 2017 </w:t>
      </w:r>
      <w:r w:rsidR="00CC032B">
        <w:rPr>
          <w:rStyle w:val="normaltextrun"/>
          <w:sz w:val="28"/>
          <w:szCs w:val="28"/>
        </w:rPr>
        <w:t xml:space="preserve">года. В 2022 году </w:t>
      </w:r>
      <w:r w:rsidR="007E5EBF">
        <w:rPr>
          <w:rStyle w:val="normaltextrun"/>
          <w:sz w:val="28"/>
          <w:szCs w:val="28"/>
        </w:rPr>
        <w:t xml:space="preserve">участники </w:t>
      </w:r>
      <w:r w:rsidR="000A6D6F">
        <w:rPr>
          <w:rStyle w:val="normaltextrun"/>
          <w:sz w:val="28"/>
          <w:szCs w:val="28"/>
        </w:rPr>
        <w:t>приняли участие</w:t>
      </w:r>
      <w:r w:rsidR="007E5EBF">
        <w:rPr>
          <w:rStyle w:val="normaltextrun"/>
          <w:sz w:val="28"/>
          <w:szCs w:val="28"/>
        </w:rPr>
        <w:t xml:space="preserve"> </w:t>
      </w:r>
      <w:r w:rsidR="00585E7B" w:rsidRPr="00585E7B">
        <w:rPr>
          <w:rStyle w:val="normaltextrun"/>
          <w:sz w:val="28"/>
          <w:szCs w:val="28"/>
        </w:rPr>
        <w:t xml:space="preserve">в 14 различных компетенциях. При этом лишь </w:t>
      </w:r>
      <w:r w:rsidR="007E5EBF">
        <w:rPr>
          <w:rStyle w:val="normaltextrun"/>
          <w:sz w:val="28"/>
          <w:szCs w:val="28"/>
        </w:rPr>
        <w:t>5</w:t>
      </w:r>
      <w:r w:rsidR="00585E7B" w:rsidRPr="00585E7B">
        <w:rPr>
          <w:rStyle w:val="normaltextrun"/>
          <w:sz w:val="28"/>
          <w:szCs w:val="28"/>
        </w:rPr>
        <w:t xml:space="preserve"> из них </w:t>
      </w:r>
      <w:r>
        <w:rPr>
          <w:rStyle w:val="normaltextrun"/>
          <w:sz w:val="28"/>
          <w:szCs w:val="28"/>
        </w:rPr>
        <w:t xml:space="preserve">– </w:t>
      </w:r>
      <w:r w:rsidR="00585E7B" w:rsidRPr="00585E7B">
        <w:rPr>
          <w:rStyle w:val="normaltextrun"/>
          <w:sz w:val="28"/>
          <w:szCs w:val="28"/>
        </w:rPr>
        <w:t xml:space="preserve">это направления, </w:t>
      </w:r>
      <w:r w:rsidR="00CC032B">
        <w:rPr>
          <w:rStyle w:val="normaltextrun"/>
          <w:sz w:val="28"/>
          <w:szCs w:val="28"/>
        </w:rPr>
        <w:t>по которым студенты получают с</w:t>
      </w:r>
      <w:r w:rsidR="00585E7B" w:rsidRPr="00585E7B">
        <w:rPr>
          <w:rStyle w:val="normaltextrun"/>
          <w:sz w:val="28"/>
          <w:szCs w:val="28"/>
        </w:rPr>
        <w:t>пециальность</w:t>
      </w:r>
      <w:r w:rsidR="007E5EBF">
        <w:rPr>
          <w:rStyle w:val="normaltextrun"/>
          <w:sz w:val="28"/>
          <w:szCs w:val="28"/>
        </w:rPr>
        <w:t>/профессию</w:t>
      </w:r>
      <w:r>
        <w:rPr>
          <w:rStyle w:val="normaltextrun"/>
          <w:sz w:val="28"/>
          <w:szCs w:val="28"/>
        </w:rPr>
        <w:t xml:space="preserve"> у нас в техникуме</w:t>
      </w:r>
      <w:r w:rsidR="00585E7B" w:rsidRPr="00585E7B">
        <w:rPr>
          <w:rStyle w:val="normaltextrun"/>
          <w:sz w:val="28"/>
          <w:szCs w:val="28"/>
        </w:rPr>
        <w:t xml:space="preserve">, остальные же – компетенции, </w:t>
      </w:r>
      <w:r w:rsidR="00E47C2D">
        <w:rPr>
          <w:rStyle w:val="normaltextrun"/>
          <w:sz w:val="28"/>
          <w:szCs w:val="28"/>
        </w:rPr>
        <w:t>обучение по которым либо не предусмотрено учебными планами специальностей, либо касается лишь поверхностно. Соответственно большая часть успеха выступления в таких компетенциях – это стр</w:t>
      </w:r>
      <w:r w:rsidR="00E915E8">
        <w:rPr>
          <w:rStyle w:val="normaltextrun"/>
          <w:sz w:val="28"/>
          <w:szCs w:val="28"/>
        </w:rPr>
        <w:t xml:space="preserve">емление студента к саморазвитию, а также </w:t>
      </w:r>
      <w:r w:rsidR="00E915E8" w:rsidRPr="00E915E8">
        <w:rPr>
          <w:rStyle w:val="normaltextrun"/>
          <w:sz w:val="28"/>
          <w:szCs w:val="28"/>
        </w:rPr>
        <w:t>желание наставника обучаться и передавать свои знания.</w:t>
      </w:r>
    </w:p>
    <w:p w:rsidR="007D7461" w:rsidRDefault="007D7461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7D7461">
        <w:rPr>
          <w:rStyle w:val="normaltextrun"/>
          <w:sz w:val="28"/>
          <w:szCs w:val="28"/>
        </w:rPr>
        <w:t xml:space="preserve">Любой конкурс является испытанием для его участников, а профессиональный конкурс – это двойное «испытание на прочность». Каждый понимает, что оценивают не только его компетентность, но и учебное заведение, компетентность педагогического коллектива, обеспечивающего подготовку конкурсанта. </w:t>
      </w:r>
      <w:r>
        <w:rPr>
          <w:rStyle w:val="normaltextrun"/>
          <w:sz w:val="28"/>
          <w:szCs w:val="28"/>
        </w:rPr>
        <w:t xml:space="preserve">Участие студентов в чемпионатах </w:t>
      </w:r>
      <w:r>
        <w:rPr>
          <w:rStyle w:val="normaltextrun"/>
          <w:sz w:val="28"/>
          <w:szCs w:val="28"/>
          <w:lang w:val="en-US"/>
        </w:rPr>
        <w:t>WSR</w:t>
      </w:r>
      <w:r>
        <w:rPr>
          <w:rStyle w:val="normaltextrun"/>
          <w:sz w:val="28"/>
          <w:szCs w:val="28"/>
        </w:rPr>
        <w:t xml:space="preserve"> это длительный путь, который можно разбить на несколько этапов.</w:t>
      </w:r>
    </w:p>
    <w:p w:rsidR="00861A34" w:rsidRDefault="007D7461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</w:t>
      </w:r>
      <w:r w:rsidR="00861A34" w:rsidRPr="00CC032B">
        <w:rPr>
          <w:rStyle w:val="normaltextrun"/>
          <w:sz w:val="28"/>
          <w:szCs w:val="28"/>
        </w:rPr>
        <w:t xml:space="preserve">онкурсное движение – это планомерный процесс, </w:t>
      </w:r>
      <w:r w:rsidR="00861A34">
        <w:rPr>
          <w:rStyle w:val="normaltextrun"/>
          <w:sz w:val="28"/>
          <w:szCs w:val="28"/>
        </w:rPr>
        <w:t xml:space="preserve">который </w:t>
      </w:r>
      <w:r w:rsidR="00861A34" w:rsidRPr="00CC032B">
        <w:rPr>
          <w:rStyle w:val="normaltextrun"/>
          <w:sz w:val="28"/>
          <w:szCs w:val="28"/>
        </w:rPr>
        <w:t>должен начинаться заблаговременно. Это обеспечит больший охват участников, высокое качество подготовки и сознательно</w:t>
      </w:r>
      <w:r w:rsidR="00861A34">
        <w:rPr>
          <w:rStyle w:val="normaltextrun"/>
          <w:sz w:val="28"/>
          <w:szCs w:val="28"/>
        </w:rPr>
        <w:t>е ответственное отношение обучаю</w:t>
      </w:r>
      <w:r w:rsidR="00861A34" w:rsidRPr="00CC032B">
        <w:rPr>
          <w:rStyle w:val="normaltextrun"/>
          <w:sz w:val="28"/>
          <w:szCs w:val="28"/>
        </w:rPr>
        <w:t xml:space="preserve">щихся, осознание необходимости (мотивационная составляющая) участия в конкурсах профессионального мастерства. </w:t>
      </w:r>
    </w:p>
    <w:p w:rsidR="00585E7B" w:rsidRPr="00585E7B" w:rsidRDefault="00861A34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настоящее время мы отошли от того, что специальность, по которой обучается студент определяет компетенцию, в которой он будет выступать. Мы подбираем участников,</w:t>
      </w:r>
      <w:r w:rsidR="00BC24F4">
        <w:rPr>
          <w:sz w:val="28"/>
          <w:szCs w:val="28"/>
        </w:rPr>
        <w:t xml:space="preserve"> </w:t>
      </w:r>
      <w:bookmarkStart w:id="0" w:name="_GoBack"/>
      <w:bookmarkEnd w:id="0"/>
      <w:r w:rsidRPr="00585E7B">
        <w:rPr>
          <w:rStyle w:val="normaltextrun"/>
          <w:sz w:val="28"/>
          <w:szCs w:val="28"/>
        </w:rPr>
        <w:t>имеющ</w:t>
      </w:r>
      <w:r>
        <w:rPr>
          <w:rStyle w:val="normaltextrun"/>
          <w:sz w:val="28"/>
          <w:szCs w:val="28"/>
        </w:rPr>
        <w:t xml:space="preserve">их </w:t>
      </w:r>
      <w:r w:rsidRPr="00585E7B">
        <w:rPr>
          <w:rStyle w:val="normaltextrun"/>
          <w:sz w:val="28"/>
          <w:szCs w:val="28"/>
        </w:rPr>
        <w:t xml:space="preserve">высокий потенциал </w:t>
      </w:r>
      <w:r>
        <w:rPr>
          <w:rStyle w:val="normaltextrun"/>
          <w:sz w:val="28"/>
          <w:szCs w:val="28"/>
        </w:rPr>
        <w:t xml:space="preserve">не только </w:t>
      </w:r>
      <w:r w:rsidRPr="00585E7B">
        <w:rPr>
          <w:rStyle w:val="normaltextrun"/>
          <w:sz w:val="28"/>
          <w:szCs w:val="28"/>
        </w:rPr>
        <w:t xml:space="preserve">в </w:t>
      </w:r>
      <w:r>
        <w:rPr>
          <w:rStyle w:val="normaltextrun"/>
          <w:sz w:val="28"/>
          <w:szCs w:val="28"/>
        </w:rPr>
        <w:t xml:space="preserve">профессиональной деятельности, но и </w:t>
      </w:r>
      <w:r w:rsidRPr="00585E7B">
        <w:rPr>
          <w:rStyle w:val="normaltextrun"/>
          <w:sz w:val="28"/>
          <w:szCs w:val="28"/>
        </w:rPr>
        <w:t>в стремлении к саморазвитию</w:t>
      </w:r>
      <w:r>
        <w:rPr>
          <w:rStyle w:val="normaltextrun"/>
          <w:sz w:val="28"/>
          <w:szCs w:val="28"/>
        </w:rPr>
        <w:t xml:space="preserve">. </w:t>
      </w:r>
      <w:r w:rsidR="00585E7B" w:rsidRPr="00585E7B">
        <w:rPr>
          <w:rStyle w:val="normaltextrun"/>
          <w:sz w:val="28"/>
          <w:szCs w:val="28"/>
        </w:rPr>
        <w:t>Так</w:t>
      </w:r>
      <w:r>
        <w:rPr>
          <w:rStyle w:val="normaltextrun"/>
          <w:sz w:val="28"/>
          <w:szCs w:val="28"/>
        </w:rPr>
        <w:t>,</w:t>
      </w:r>
      <w:r w:rsidR="00585E7B" w:rsidRPr="00585E7B">
        <w:rPr>
          <w:rStyle w:val="normaltextrun"/>
          <w:sz w:val="28"/>
          <w:szCs w:val="28"/>
        </w:rPr>
        <w:t xml:space="preserve"> например, </w:t>
      </w:r>
      <w:r>
        <w:rPr>
          <w:rStyle w:val="normaltextrun"/>
          <w:sz w:val="28"/>
          <w:szCs w:val="28"/>
        </w:rPr>
        <w:t xml:space="preserve">в 2018 году </w:t>
      </w:r>
      <w:r w:rsidR="00585E7B" w:rsidRPr="00585E7B">
        <w:rPr>
          <w:rStyle w:val="normaltextrun"/>
          <w:sz w:val="28"/>
          <w:szCs w:val="28"/>
        </w:rPr>
        <w:t xml:space="preserve">студент специальности «Компьютерные сети» </w:t>
      </w:r>
      <w:r>
        <w:rPr>
          <w:rStyle w:val="normaltextrun"/>
          <w:sz w:val="28"/>
          <w:szCs w:val="28"/>
        </w:rPr>
        <w:t>выступал</w:t>
      </w:r>
      <w:r w:rsidR="00585E7B" w:rsidRPr="00585E7B">
        <w:rPr>
          <w:rStyle w:val="normaltextrun"/>
          <w:sz w:val="28"/>
          <w:szCs w:val="28"/>
        </w:rPr>
        <w:t xml:space="preserve"> в направлении «Инженерный дизайн </w:t>
      </w:r>
      <w:r w:rsidR="00585E7B" w:rsidRPr="00585E7B">
        <w:rPr>
          <w:rStyle w:val="spellingerror"/>
          <w:sz w:val="28"/>
          <w:szCs w:val="28"/>
        </w:rPr>
        <w:t>C</w:t>
      </w:r>
      <w:r>
        <w:rPr>
          <w:rStyle w:val="spellingerror"/>
          <w:sz w:val="28"/>
          <w:szCs w:val="28"/>
          <w:lang w:val="en-US"/>
        </w:rPr>
        <w:t>AD</w:t>
      </w:r>
      <w:r w:rsidR="00585E7B" w:rsidRPr="00585E7B">
        <w:rPr>
          <w:rStyle w:val="normaltextrun"/>
          <w:sz w:val="28"/>
          <w:szCs w:val="28"/>
        </w:rPr>
        <w:t>», заняв 1 место. </w:t>
      </w:r>
      <w:r w:rsidR="00585E7B" w:rsidRPr="00585E7B">
        <w:rPr>
          <w:rStyle w:val="eop"/>
          <w:sz w:val="28"/>
          <w:szCs w:val="28"/>
        </w:rPr>
        <w:t> </w:t>
      </w:r>
    </w:p>
    <w:p w:rsidR="00585E7B" w:rsidRPr="00585E7B" w:rsidRDefault="00861A34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качестве мероприятий, позволяющих выявить увлеченных студентов </w:t>
      </w:r>
      <w:r w:rsidR="007E5EBF">
        <w:rPr>
          <w:rStyle w:val="normaltextrun"/>
          <w:sz w:val="28"/>
          <w:szCs w:val="28"/>
        </w:rPr>
        <w:t>в техникуме</w:t>
      </w:r>
      <w:r>
        <w:rPr>
          <w:rStyle w:val="normaltextrun"/>
          <w:sz w:val="28"/>
          <w:szCs w:val="28"/>
        </w:rPr>
        <w:t xml:space="preserve"> проводятся</w:t>
      </w:r>
      <w:r w:rsidR="008E3EF2">
        <w:rPr>
          <w:rStyle w:val="normaltextrun"/>
          <w:sz w:val="28"/>
          <w:szCs w:val="28"/>
        </w:rPr>
        <w:t xml:space="preserve"> следующие</w:t>
      </w:r>
      <w:r w:rsidR="00585E7B" w:rsidRPr="00585E7B">
        <w:rPr>
          <w:rStyle w:val="normaltextrun"/>
          <w:sz w:val="28"/>
          <w:szCs w:val="28"/>
        </w:rPr>
        <w:t>:</w:t>
      </w:r>
      <w:r w:rsidR="00585E7B" w:rsidRPr="00585E7B">
        <w:rPr>
          <w:rStyle w:val="eop"/>
          <w:sz w:val="28"/>
          <w:szCs w:val="28"/>
        </w:rPr>
        <w:t> </w:t>
      </w:r>
    </w:p>
    <w:p w:rsidR="00585E7B" w:rsidRPr="00585E7B" w:rsidRDefault="00585E7B" w:rsidP="00021677">
      <w:pPr>
        <w:pStyle w:val="paragraph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lastRenderedPageBreak/>
        <w:t xml:space="preserve">Конкурсы </w:t>
      </w:r>
      <w:r w:rsidRPr="00585E7B">
        <w:rPr>
          <w:rStyle w:val="spellingerror"/>
          <w:sz w:val="28"/>
          <w:szCs w:val="28"/>
        </w:rPr>
        <w:t>профмастерства</w:t>
      </w:r>
      <w:r w:rsidRPr="00585E7B">
        <w:rPr>
          <w:rStyle w:val="normaltextrun"/>
          <w:sz w:val="28"/>
          <w:szCs w:val="28"/>
        </w:rPr>
        <w:t xml:space="preserve"> в рамках мероприятий «</w:t>
      </w:r>
      <w:r w:rsidR="007E5EBF">
        <w:rPr>
          <w:rStyle w:val="normaltextrun"/>
          <w:sz w:val="28"/>
          <w:szCs w:val="28"/>
        </w:rPr>
        <w:t>Фестиваль</w:t>
      </w:r>
      <w:r w:rsidRPr="00585E7B">
        <w:rPr>
          <w:rStyle w:val="normaltextrun"/>
          <w:sz w:val="28"/>
          <w:szCs w:val="28"/>
        </w:rPr>
        <w:t xml:space="preserve"> профессий» и «Неделя по </w:t>
      </w:r>
      <w:r w:rsidR="00861A34" w:rsidRPr="00585E7B">
        <w:rPr>
          <w:rStyle w:val="spellingerror"/>
          <w:sz w:val="28"/>
          <w:szCs w:val="28"/>
        </w:rPr>
        <w:t>профессии</w:t>
      </w:r>
      <w:r w:rsidRPr="00585E7B">
        <w:rPr>
          <w:rStyle w:val="normaltextrun"/>
          <w:sz w:val="28"/>
          <w:szCs w:val="28"/>
        </w:rPr>
        <w:t>». Такие конкурсы позволяют выявить студентов с высокими достижениями в профессиональной сфере. Так</w:t>
      </w:r>
      <w:r w:rsidR="00861A34">
        <w:rPr>
          <w:rStyle w:val="normaltextrun"/>
          <w:sz w:val="28"/>
          <w:szCs w:val="28"/>
        </w:rPr>
        <w:t>,</w:t>
      </w:r>
      <w:r w:rsidRPr="00585E7B">
        <w:rPr>
          <w:rStyle w:val="normaltextrun"/>
          <w:sz w:val="28"/>
          <w:szCs w:val="28"/>
        </w:rPr>
        <w:t xml:space="preserve"> например, студентка техникума, ставшая призёром конкурса «Лучший по профессии Токарь» была выделена преподавателем как грамотный специалист по чтению чертежей. В </w:t>
      </w:r>
      <w:r w:rsidR="00E45BFB">
        <w:rPr>
          <w:rStyle w:val="normaltextrun"/>
          <w:sz w:val="28"/>
          <w:szCs w:val="28"/>
        </w:rPr>
        <w:t>2019 году</w:t>
      </w:r>
      <w:r w:rsidRPr="00585E7B">
        <w:rPr>
          <w:rStyle w:val="normaltextrun"/>
          <w:sz w:val="28"/>
          <w:szCs w:val="28"/>
        </w:rPr>
        <w:t xml:space="preserve"> она готовилась для участия в компетенции «Обработка листового металла»</w:t>
      </w:r>
      <w:r w:rsidR="00E45BFB">
        <w:rPr>
          <w:rStyle w:val="normaltextrun"/>
          <w:sz w:val="28"/>
          <w:szCs w:val="28"/>
        </w:rPr>
        <w:t xml:space="preserve">, </w:t>
      </w:r>
      <w:r w:rsidR="006E52F3" w:rsidRPr="006E52F3">
        <w:rPr>
          <w:rStyle w:val="normaltextrun"/>
          <w:sz w:val="28"/>
          <w:szCs w:val="28"/>
        </w:rPr>
        <w:t>дополнительно освоив ручную дуговую сварку и ряд других смежных профессиональных навыков, что позволило ей занять на чемпионате 3 место.</w:t>
      </w:r>
    </w:p>
    <w:p w:rsidR="00585E7B" w:rsidRPr="00585E7B" w:rsidRDefault="00256225" w:rsidP="00021677">
      <w:pPr>
        <w:pStyle w:val="paragraph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Е</w:t>
      </w:r>
      <w:r w:rsidR="00585E7B" w:rsidRPr="00585E7B">
        <w:rPr>
          <w:rStyle w:val="normaltextrun"/>
          <w:sz w:val="28"/>
          <w:szCs w:val="28"/>
        </w:rPr>
        <w:t>жегодн</w:t>
      </w:r>
      <w:r>
        <w:rPr>
          <w:rStyle w:val="normaltextrun"/>
          <w:sz w:val="28"/>
          <w:szCs w:val="28"/>
        </w:rPr>
        <w:t>ая</w:t>
      </w:r>
      <w:r w:rsidR="00585E7B" w:rsidRPr="00585E7B">
        <w:rPr>
          <w:rStyle w:val="normaltextrun"/>
          <w:sz w:val="28"/>
          <w:szCs w:val="28"/>
        </w:rPr>
        <w:t xml:space="preserve"> </w:t>
      </w:r>
      <w:r w:rsidR="008C3E0E">
        <w:rPr>
          <w:rStyle w:val="normaltextrun"/>
          <w:sz w:val="28"/>
          <w:szCs w:val="28"/>
        </w:rPr>
        <w:t>много</w:t>
      </w:r>
      <w:r w:rsidR="00585E7B" w:rsidRPr="00585E7B">
        <w:rPr>
          <w:rStyle w:val="normaltextrun"/>
          <w:sz w:val="28"/>
          <w:szCs w:val="28"/>
        </w:rPr>
        <w:t>профильн</w:t>
      </w:r>
      <w:r>
        <w:rPr>
          <w:rStyle w:val="normaltextrun"/>
          <w:sz w:val="28"/>
          <w:szCs w:val="28"/>
        </w:rPr>
        <w:t>ая</w:t>
      </w:r>
      <w:r w:rsidR="00585E7B" w:rsidRPr="00585E7B">
        <w:rPr>
          <w:rStyle w:val="normaltextrun"/>
          <w:sz w:val="28"/>
          <w:szCs w:val="28"/>
        </w:rPr>
        <w:t xml:space="preserve"> олимпиад</w:t>
      </w:r>
      <w:r>
        <w:rPr>
          <w:rStyle w:val="normaltextrun"/>
          <w:sz w:val="28"/>
          <w:szCs w:val="28"/>
        </w:rPr>
        <w:t>а</w:t>
      </w:r>
      <w:r w:rsidR="008C3E0E" w:rsidRPr="008C3E0E">
        <w:rPr>
          <w:rStyle w:val="normaltextrun"/>
          <w:sz w:val="28"/>
          <w:szCs w:val="28"/>
        </w:rPr>
        <w:t xml:space="preserve"> по дисциплинам профессионального цикла</w:t>
      </w:r>
      <w:r w:rsidR="00585E7B" w:rsidRPr="00585E7B">
        <w:rPr>
          <w:rStyle w:val="normaltextrun"/>
          <w:sz w:val="28"/>
          <w:szCs w:val="28"/>
        </w:rPr>
        <w:t xml:space="preserve"> «</w:t>
      </w:r>
      <w:proofErr w:type="spellStart"/>
      <w:r w:rsidR="00585E7B" w:rsidRPr="00585E7B">
        <w:rPr>
          <w:rStyle w:val="spellingerror"/>
          <w:sz w:val="28"/>
          <w:szCs w:val="28"/>
        </w:rPr>
        <w:t>ТехОлим</w:t>
      </w:r>
      <w:proofErr w:type="spellEnd"/>
      <w:r w:rsidR="00585E7B" w:rsidRPr="00585E7B">
        <w:rPr>
          <w:rStyle w:val="normaltextrun"/>
          <w:sz w:val="28"/>
          <w:szCs w:val="28"/>
        </w:rPr>
        <w:t xml:space="preserve">». </w:t>
      </w:r>
      <w:r>
        <w:rPr>
          <w:rStyle w:val="normaltextrun"/>
          <w:sz w:val="28"/>
          <w:szCs w:val="28"/>
        </w:rPr>
        <w:t>Данное направление</w:t>
      </w:r>
      <w:r w:rsidR="00585E7B" w:rsidRPr="00585E7B">
        <w:rPr>
          <w:rStyle w:val="normaltextrun"/>
          <w:sz w:val="28"/>
          <w:szCs w:val="28"/>
        </w:rPr>
        <w:t xml:space="preserve"> представляет собой комплекс олимпиад по различным профессиям и специальностям. Принять участие в н</w:t>
      </w:r>
      <w:r>
        <w:rPr>
          <w:rStyle w:val="normaltextrun"/>
          <w:sz w:val="28"/>
          <w:szCs w:val="28"/>
        </w:rPr>
        <w:t>их</w:t>
      </w:r>
      <w:r w:rsidR="00585E7B" w:rsidRPr="00585E7B">
        <w:rPr>
          <w:rStyle w:val="normaltextrun"/>
          <w:sz w:val="28"/>
          <w:szCs w:val="28"/>
        </w:rPr>
        <w:t xml:space="preserve"> может любой студент техникума. Участие в данн</w:t>
      </w:r>
      <w:r>
        <w:rPr>
          <w:rStyle w:val="normaltextrun"/>
          <w:sz w:val="28"/>
          <w:szCs w:val="28"/>
        </w:rPr>
        <w:t>ых</w:t>
      </w:r>
      <w:r w:rsidR="00585E7B" w:rsidRPr="00585E7B">
        <w:rPr>
          <w:rStyle w:val="normaltextrun"/>
          <w:sz w:val="28"/>
          <w:szCs w:val="28"/>
        </w:rPr>
        <w:t xml:space="preserve"> олимпиад</w:t>
      </w:r>
      <w:r>
        <w:rPr>
          <w:rStyle w:val="normaltextrun"/>
          <w:sz w:val="28"/>
          <w:szCs w:val="28"/>
        </w:rPr>
        <w:t>ах</w:t>
      </w:r>
      <w:r w:rsidR="00585E7B" w:rsidRPr="00585E7B">
        <w:rPr>
          <w:rStyle w:val="normaltextrun"/>
          <w:sz w:val="28"/>
          <w:szCs w:val="28"/>
        </w:rPr>
        <w:t xml:space="preserve"> позволяет выявить </w:t>
      </w:r>
      <w:r w:rsidR="008C3E0E" w:rsidRPr="00585E7B">
        <w:rPr>
          <w:rStyle w:val="normaltextrun"/>
          <w:sz w:val="28"/>
          <w:szCs w:val="28"/>
        </w:rPr>
        <w:t>студентов,</w:t>
      </w:r>
      <w:r w:rsidR="00585E7B" w:rsidRPr="00585E7B">
        <w:rPr>
          <w:rStyle w:val="normaltextrun"/>
          <w:sz w:val="28"/>
          <w:szCs w:val="28"/>
        </w:rPr>
        <w:t xml:space="preserve"> которые </w:t>
      </w:r>
      <w:r w:rsidR="008C3E0E" w:rsidRPr="00585E7B">
        <w:rPr>
          <w:rStyle w:val="spellingerror"/>
          <w:sz w:val="28"/>
          <w:szCs w:val="28"/>
        </w:rPr>
        <w:t>имеют</w:t>
      </w:r>
      <w:r w:rsidR="00585E7B" w:rsidRPr="00585E7B">
        <w:rPr>
          <w:rStyle w:val="normaltextrun"/>
          <w:sz w:val="28"/>
          <w:szCs w:val="28"/>
        </w:rPr>
        <w:t xml:space="preserve"> интерес к изучению других профессий и специальностей, потенциал к дополнительному развитию.</w:t>
      </w:r>
    </w:p>
    <w:p w:rsidR="00585E7B" w:rsidRPr="00585E7B" w:rsidRDefault="00585E7B" w:rsidP="00021677">
      <w:pPr>
        <w:pStyle w:val="paragraph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t>Организация факультатива по направлениям компетенций WSR.</w:t>
      </w:r>
      <w:r w:rsidRPr="00585E7B">
        <w:rPr>
          <w:rStyle w:val="eop"/>
          <w:sz w:val="28"/>
          <w:szCs w:val="28"/>
        </w:rPr>
        <w:t> </w:t>
      </w:r>
    </w:p>
    <w:p w:rsidR="00585E7B" w:rsidRDefault="00585E7B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585E7B">
        <w:rPr>
          <w:rStyle w:val="normaltextrun"/>
          <w:sz w:val="28"/>
          <w:szCs w:val="28"/>
        </w:rPr>
        <w:t>На факультативах занимается группа студентов</w:t>
      </w:r>
      <w:r w:rsidR="008C3E0E">
        <w:rPr>
          <w:rStyle w:val="normaltextrun"/>
          <w:sz w:val="28"/>
          <w:szCs w:val="28"/>
        </w:rPr>
        <w:t xml:space="preserve"> уже заинтересованных </w:t>
      </w:r>
      <w:r w:rsidR="00E30E76">
        <w:rPr>
          <w:rStyle w:val="normaltextrun"/>
          <w:sz w:val="28"/>
          <w:szCs w:val="28"/>
        </w:rPr>
        <w:t xml:space="preserve">в </w:t>
      </w:r>
      <w:r w:rsidR="00E30E76" w:rsidRPr="00585E7B">
        <w:rPr>
          <w:rStyle w:val="normaltextrun"/>
          <w:sz w:val="28"/>
          <w:szCs w:val="28"/>
        </w:rPr>
        <w:t>данной</w:t>
      </w:r>
      <w:r w:rsidRPr="00585E7B">
        <w:rPr>
          <w:rStyle w:val="normaltextrun"/>
          <w:sz w:val="28"/>
          <w:szCs w:val="28"/>
        </w:rPr>
        <w:t xml:space="preserve"> компетенции</w:t>
      </w:r>
      <w:r w:rsidR="008C3E0E">
        <w:rPr>
          <w:rStyle w:val="normaltextrun"/>
          <w:sz w:val="28"/>
          <w:szCs w:val="28"/>
        </w:rPr>
        <w:t>. П</w:t>
      </w:r>
      <w:r w:rsidRPr="00585E7B">
        <w:rPr>
          <w:rStyle w:val="normaltextrun"/>
          <w:sz w:val="28"/>
          <w:szCs w:val="28"/>
        </w:rPr>
        <w:t>ри этом организуется здоровая конкуренция подталкивающее каждого студента к ещё большему развитию своих навыков.</w:t>
      </w:r>
      <w:r w:rsidRPr="00585E7B">
        <w:rPr>
          <w:rStyle w:val="eop"/>
          <w:sz w:val="28"/>
          <w:szCs w:val="28"/>
        </w:rPr>
        <w:t> </w:t>
      </w:r>
    </w:p>
    <w:p w:rsidR="00585E7B" w:rsidRPr="00585E7B" w:rsidRDefault="008E3EF2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После отбора группы студентов начинается этап подготовки, на котором уже происходит отработка навыков и умений необходимых для выполнения заданий. </w:t>
      </w:r>
      <w:r w:rsidR="00585E7B" w:rsidRPr="00585E7B">
        <w:rPr>
          <w:rStyle w:val="normaltextrun"/>
          <w:sz w:val="28"/>
          <w:szCs w:val="28"/>
        </w:rPr>
        <w:t xml:space="preserve">В большей части компетенции студентам приходится выходить за рамки учебного плана и совместно со своими наставниками изучать материал самостоятельно. </w:t>
      </w:r>
      <w:r w:rsidR="007E5EBF">
        <w:rPr>
          <w:rStyle w:val="normaltextrun"/>
          <w:sz w:val="28"/>
          <w:szCs w:val="28"/>
        </w:rPr>
        <w:t>В большинстве случаев наставники</w:t>
      </w:r>
      <w:r w:rsidR="00E010CE" w:rsidRPr="00585E7B">
        <w:rPr>
          <w:rStyle w:val="normaltextrun"/>
          <w:sz w:val="28"/>
          <w:szCs w:val="28"/>
        </w:rPr>
        <w:t> используют</w:t>
      </w:r>
      <w:r w:rsidR="00585E7B" w:rsidRPr="00585E7B">
        <w:rPr>
          <w:rStyle w:val="normaltextrun"/>
          <w:sz w:val="28"/>
          <w:szCs w:val="28"/>
        </w:rPr>
        <w:t xml:space="preserve"> следующие методы:</w:t>
      </w:r>
      <w:r w:rsidR="00585E7B" w:rsidRPr="00585E7B">
        <w:rPr>
          <w:rStyle w:val="eop"/>
          <w:sz w:val="28"/>
          <w:szCs w:val="28"/>
        </w:rPr>
        <w:t> </w:t>
      </w:r>
    </w:p>
    <w:p w:rsidR="00585E7B" w:rsidRPr="00585E7B" w:rsidRDefault="00585E7B" w:rsidP="00021677">
      <w:pPr>
        <w:pStyle w:val="paragraph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t>Непосредственное изучение нового материала совместно с наставником</w:t>
      </w:r>
      <w:r w:rsidR="00696C6E">
        <w:rPr>
          <w:rStyle w:val="normaltextrun"/>
          <w:sz w:val="28"/>
          <w:szCs w:val="28"/>
        </w:rPr>
        <w:t>.</w:t>
      </w:r>
      <w:r w:rsidRPr="00585E7B">
        <w:rPr>
          <w:rStyle w:val="eop"/>
          <w:sz w:val="28"/>
          <w:szCs w:val="28"/>
        </w:rPr>
        <w:t> </w:t>
      </w:r>
    </w:p>
    <w:p w:rsidR="00585E7B" w:rsidRPr="00585E7B" w:rsidRDefault="0023473A" w:rsidP="00021677">
      <w:pPr>
        <w:pStyle w:val="paragraph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</w:t>
      </w:r>
      <w:r w:rsidR="00585E7B" w:rsidRPr="00585E7B">
        <w:rPr>
          <w:rStyle w:val="normaltextrun"/>
          <w:sz w:val="28"/>
          <w:szCs w:val="28"/>
        </w:rPr>
        <w:t xml:space="preserve">зучение нового материала </w:t>
      </w:r>
      <w:r>
        <w:rPr>
          <w:rStyle w:val="normaltextrun"/>
          <w:sz w:val="28"/>
          <w:szCs w:val="28"/>
        </w:rPr>
        <w:t xml:space="preserve">конкурсантами </w:t>
      </w:r>
      <w:r w:rsidRPr="00585E7B">
        <w:rPr>
          <w:rStyle w:val="spellingerror"/>
          <w:sz w:val="28"/>
          <w:szCs w:val="28"/>
        </w:rPr>
        <w:t>самостоятельно</w:t>
      </w:r>
      <w:r w:rsidR="00696C6E">
        <w:rPr>
          <w:rStyle w:val="spellingerror"/>
          <w:sz w:val="28"/>
          <w:szCs w:val="28"/>
        </w:rPr>
        <w:t>.</w:t>
      </w:r>
      <w:r w:rsidR="00585E7B" w:rsidRPr="00585E7B">
        <w:rPr>
          <w:rStyle w:val="eop"/>
          <w:sz w:val="28"/>
          <w:szCs w:val="28"/>
        </w:rPr>
        <w:t> </w:t>
      </w:r>
    </w:p>
    <w:p w:rsidR="00585E7B" w:rsidRPr="00585E7B" w:rsidRDefault="00585E7B" w:rsidP="00021677">
      <w:pPr>
        <w:pStyle w:val="paragraph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t>Получение практических навыков при выполнении заданий</w:t>
      </w:r>
      <w:r w:rsidR="00696C6E">
        <w:rPr>
          <w:rStyle w:val="normaltextrun"/>
          <w:sz w:val="28"/>
          <w:szCs w:val="28"/>
        </w:rPr>
        <w:t>.</w:t>
      </w:r>
      <w:r w:rsidRPr="00585E7B">
        <w:rPr>
          <w:rStyle w:val="eop"/>
          <w:sz w:val="28"/>
          <w:szCs w:val="28"/>
        </w:rPr>
        <w:t> </w:t>
      </w:r>
    </w:p>
    <w:p w:rsidR="00585E7B" w:rsidRPr="00585E7B" w:rsidRDefault="00585E7B" w:rsidP="00021677">
      <w:pPr>
        <w:pStyle w:val="paragraph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t xml:space="preserve">Прохождение индивидуальных стажировок </w:t>
      </w:r>
      <w:r w:rsidR="0023473A">
        <w:rPr>
          <w:rStyle w:val="normaltextrun"/>
          <w:sz w:val="28"/>
          <w:szCs w:val="28"/>
        </w:rPr>
        <w:t xml:space="preserve">вне учебного плана </w:t>
      </w:r>
      <w:r w:rsidRPr="00585E7B">
        <w:rPr>
          <w:rStyle w:val="normaltextrun"/>
          <w:sz w:val="28"/>
          <w:szCs w:val="28"/>
        </w:rPr>
        <w:t xml:space="preserve">на </w:t>
      </w:r>
      <w:r w:rsidRPr="00585E7B">
        <w:rPr>
          <w:rStyle w:val="normaltextrun"/>
          <w:sz w:val="28"/>
          <w:szCs w:val="28"/>
        </w:rPr>
        <w:lastRenderedPageBreak/>
        <w:t xml:space="preserve">предприятиях района для получения дополнительных </w:t>
      </w:r>
      <w:proofErr w:type="spellStart"/>
      <w:r w:rsidR="0023473A">
        <w:rPr>
          <w:rStyle w:val="normaltextrun"/>
          <w:sz w:val="28"/>
          <w:szCs w:val="28"/>
        </w:rPr>
        <w:t>над</w:t>
      </w:r>
      <w:r w:rsidRPr="00585E7B">
        <w:rPr>
          <w:rStyle w:val="normaltextrun"/>
          <w:sz w:val="28"/>
          <w:szCs w:val="28"/>
        </w:rPr>
        <w:t>профессиональных</w:t>
      </w:r>
      <w:proofErr w:type="spellEnd"/>
      <w:r w:rsidR="000A6D6F" w:rsidRPr="000A6D6F">
        <w:rPr>
          <w:rStyle w:val="normaltextrun"/>
          <w:sz w:val="28"/>
          <w:szCs w:val="28"/>
        </w:rPr>
        <w:t xml:space="preserve"> </w:t>
      </w:r>
      <w:r w:rsidR="0023473A">
        <w:rPr>
          <w:rStyle w:val="normaltextrun"/>
          <w:sz w:val="28"/>
          <w:szCs w:val="28"/>
        </w:rPr>
        <w:t>компетенций</w:t>
      </w:r>
      <w:r w:rsidRPr="00585E7B">
        <w:rPr>
          <w:rStyle w:val="normaltextrun"/>
          <w:sz w:val="28"/>
          <w:szCs w:val="28"/>
        </w:rPr>
        <w:t>. Так, например, студенты</w:t>
      </w:r>
      <w:r w:rsidR="0023473A">
        <w:rPr>
          <w:rStyle w:val="normaltextrun"/>
          <w:sz w:val="28"/>
          <w:szCs w:val="28"/>
        </w:rPr>
        <w:t>,</w:t>
      </w:r>
      <w:r w:rsidRPr="00585E7B">
        <w:rPr>
          <w:rStyle w:val="normaltextrun"/>
          <w:sz w:val="28"/>
          <w:szCs w:val="28"/>
        </w:rPr>
        <w:t xml:space="preserve"> выступающие в компетенции «</w:t>
      </w:r>
      <w:r w:rsidR="0023473A" w:rsidRPr="0023473A">
        <w:rPr>
          <w:rStyle w:val="spellingerror"/>
          <w:sz w:val="28"/>
          <w:szCs w:val="28"/>
        </w:rPr>
        <w:t>Сварочные технологии</w:t>
      </w:r>
      <w:r w:rsidRPr="00585E7B">
        <w:rPr>
          <w:rStyle w:val="normaltextrun"/>
          <w:sz w:val="28"/>
          <w:szCs w:val="28"/>
        </w:rPr>
        <w:t xml:space="preserve">» ежегодно проходят стажировку на предприятиях нашего города для </w:t>
      </w:r>
      <w:r w:rsidR="00331F8F">
        <w:rPr>
          <w:rStyle w:val="normaltextrun"/>
          <w:sz w:val="28"/>
          <w:szCs w:val="28"/>
        </w:rPr>
        <w:t>обучения ручной дуговой сварке в среде защитных газов неплавящимся электродом.</w:t>
      </w:r>
    </w:p>
    <w:p w:rsidR="00585E7B" w:rsidRDefault="00585E7B" w:rsidP="00021677">
      <w:pPr>
        <w:pStyle w:val="paragraph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eop"/>
          <w:sz w:val="28"/>
          <w:szCs w:val="28"/>
        </w:rPr>
      </w:pPr>
      <w:r w:rsidRPr="00585E7B">
        <w:rPr>
          <w:rStyle w:val="normaltextrun"/>
          <w:sz w:val="28"/>
          <w:szCs w:val="28"/>
        </w:rPr>
        <w:t>Выезд на официальные площадки компетенций, для ознакомления с новейшим оборудованием и отработки навыков работы на нем.</w:t>
      </w:r>
      <w:r w:rsidRPr="00585E7B">
        <w:rPr>
          <w:rStyle w:val="eop"/>
          <w:sz w:val="28"/>
          <w:szCs w:val="28"/>
        </w:rPr>
        <w:t> </w:t>
      </w:r>
    </w:p>
    <w:p w:rsidR="00331F8F" w:rsidRPr="00585E7B" w:rsidRDefault="00187493" w:rsidP="00021677">
      <w:pPr>
        <w:pStyle w:val="paragraph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Дополнительное о</w:t>
      </w:r>
      <w:r w:rsidR="00331F8F">
        <w:rPr>
          <w:rStyle w:val="eop"/>
          <w:sz w:val="28"/>
          <w:szCs w:val="28"/>
        </w:rPr>
        <w:t>бучение на курсах профессионального обучения</w:t>
      </w:r>
      <w:r>
        <w:rPr>
          <w:rStyle w:val="eop"/>
          <w:sz w:val="28"/>
          <w:szCs w:val="28"/>
        </w:rPr>
        <w:t xml:space="preserve"> с получением подтверждающих документов.</w:t>
      </w:r>
    </w:p>
    <w:p w:rsidR="007D7461" w:rsidRDefault="0078649D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Следующий этап – </w:t>
      </w:r>
      <w:r w:rsidR="00585E7B" w:rsidRPr="00585E7B">
        <w:rPr>
          <w:rStyle w:val="normaltextrun"/>
          <w:sz w:val="28"/>
          <w:szCs w:val="28"/>
        </w:rPr>
        <w:t xml:space="preserve">это непосредственно участие в чемпионате. </w:t>
      </w:r>
      <w:r w:rsidR="007D7461" w:rsidRPr="007D7461">
        <w:rPr>
          <w:rStyle w:val="normaltextrun"/>
          <w:sz w:val="28"/>
          <w:szCs w:val="28"/>
        </w:rPr>
        <w:t>Конкурсанты демонстрир</w:t>
      </w:r>
      <w:r w:rsidR="007D7461">
        <w:rPr>
          <w:rStyle w:val="normaltextrun"/>
          <w:sz w:val="28"/>
          <w:szCs w:val="28"/>
        </w:rPr>
        <w:t>уют</w:t>
      </w:r>
      <w:r w:rsidR="007D7461" w:rsidRPr="007D7461">
        <w:rPr>
          <w:rStyle w:val="normaltextrun"/>
          <w:sz w:val="28"/>
          <w:szCs w:val="28"/>
        </w:rPr>
        <w:t xml:space="preserve"> свои технические способности, индивидуальные и профессиональные качества, реша</w:t>
      </w:r>
      <w:r w:rsidR="007D7461">
        <w:rPr>
          <w:rStyle w:val="normaltextrun"/>
          <w:sz w:val="28"/>
          <w:szCs w:val="28"/>
        </w:rPr>
        <w:t>ют</w:t>
      </w:r>
      <w:r w:rsidR="007D7461" w:rsidRPr="007D7461">
        <w:rPr>
          <w:rStyle w:val="normaltextrun"/>
          <w:sz w:val="28"/>
          <w:szCs w:val="28"/>
        </w:rPr>
        <w:t xml:space="preserve"> профессиональные задачи, максимально приближенные к реальным. Участие в конкурсе дает колоссальную практику обучающимся</w:t>
      </w:r>
      <w:r w:rsidR="007D7461">
        <w:rPr>
          <w:rStyle w:val="normaltextrun"/>
          <w:sz w:val="28"/>
          <w:szCs w:val="28"/>
        </w:rPr>
        <w:t>,</w:t>
      </w:r>
      <w:r w:rsidR="007D7461" w:rsidRPr="007D7461">
        <w:rPr>
          <w:rStyle w:val="normaltextrun"/>
          <w:sz w:val="28"/>
          <w:szCs w:val="28"/>
        </w:rPr>
        <w:t xml:space="preserve"> формирует творческую самостоятельность, правильную самооценку и самоопределение в профессиональной среде.</w:t>
      </w:r>
    </w:p>
    <w:p w:rsidR="00585E7B" w:rsidRPr="00585E7B" w:rsidRDefault="00585E7B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85E7B">
        <w:rPr>
          <w:rStyle w:val="normaltextrun"/>
          <w:sz w:val="28"/>
          <w:szCs w:val="28"/>
        </w:rPr>
        <w:t>По завершению чемпионата начинается новый этап</w:t>
      </w:r>
      <w:r w:rsidR="004617F0">
        <w:rPr>
          <w:rStyle w:val="normaltextrun"/>
          <w:sz w:val="28"/>
          <w:szCs w:val="28"/>
        </w:rPr>
        <w:t xml:space="preserve"> – этап</w:t>
      </w:r>
      <w:r w:rsidRPr="00585E7B">
        <w:rPr>
          <w:rStyle w:val="normaltextrun"/>
          <w:sz w:val="28"/>
          <w:szCs w:val="28"/>
        </w:rPr>
        <w:t xml:space="preserve"> самоанализа</w:t>
      </w:r>
      <w:r w:rsidR="004617F0">
        <w:rPr>
          <w:rStyle w:val="normaltextrun"/>
          <w:sz w:val="28"/>
          <w:szCs w:val="28"/>
        </w:rPr>
        <w:t>. К</w:t>
      </w:r>
      <w:r w:rsidRPr="00585E7B">
        <w:rPr>
          <w:rStyle w:val="normaltextrun"/>
          <w:sz w:val="28"/>
          <w:szCs w:val="28"/>
        </w:rPr>
        <w:t>аждый участник</w:t>
      </w:r>
      <w:r w:rsidR="004617F0">
        <w:rPr>
          <w:rStyle w:val="normaltextrun"/>
          <w:sz w:val="28"/>
          <w:szCs w:val="28"/>
        </w:rPr>
        <w:t>,</w:t>
      </w:r>
      <w:r w:rsidRPr="00585E7B">
        <w:rPr>
          <w:rStyle w:val="normaltextrun"/>
          <w:sz w:val="28"/>
          <w:szCs w:val="28"/>
        </w:rPr>
        <w:t xml:space="preserve"> возвращаясь с чемпионата</w:t>
      </w:r>
      <w:r w:rsidR="004617F0">
        <w:rPr>
          <w:rStyle w:val="normaltextrun"/>
          <w:sz w:val="28"/>
          <w:szCs w:val="28"/>
        </w:rPr>
        <w:t>,</w:t>
      </w:r>
      <w:r w:rsidRPr="00585E7B">
        <w:rPr>
          <w:rStyle w:val="normaltextrun"/>
          <w:sz w:val="28"/>
          <w:szCs w:val="28"/>
        </w:rPr>
        <w:t xml:space="preserve"> независимо от результата </w:t>
      </w:r>
      <w:r w:rsidR="004617F0">
        <w:rPr>
          <w:rStyle w:val="normaltextrun"/>
          <w:sz w:val="28"/>
          <w:szCs w:val="28"/>
        </w:rPr>
        <w:t xml:space="preserve">анализирует </w:t>
      </w:r>
      <w:r w:rsidRPr="00585E7B">
        <w:rPr>
          <w:rStyle w:val="normaltextrun"/>
          <w:sz w:val="28"/>
          <w:szCs w:val="28"/>
        </w:rPr>
        <w:t>свое выступление</w:t>
      </w:r>
      <w:r w:rsidR="00BE3370">
        <w:rPr>
          <w:rStyle w:val="normaltextrun"/>
          <w:sz w:val="28"/>
          <w:szCs w:val="28"/>
        </w:rPr>
        <w:t>.</w:t>
      </w:r>
      <w:r w:rsidR="004D63E3">
        <w:rPr>
          <w:rStyle w:val="normaltextrun"/>
          <w:sz w:val="28"/>
          <w:szCs w:val="28"/>
        </w:rPr>
        <w:t>Такая р</w:t>
      </w:r>
      <w:r w:rsidRPr="00585E7B">
        <w:rPr>
          <w:rStyle w:val="normaltextrun"/>
          <w:sz w:val="28"/>
          <w:szCs w:val="28"/>
        </w:rPr>
        <w:t xml:space="preserve">ефлексия позволяет наметить новые перспективы </w:t>
      </w:r>
      <w:r w:rsidR="00BE3370">
        <w:rPr>
          <w:rStyle w:val="normaltextrun"/>
          <w:sz w:val="28"/>
          <w:szCs w:val="28"/>
        </w:rPr>
        <w:t>личностного развития: кто-то ставит цель выступить снова в следующем году и улучшить свой результат, кто-то понимает, что он хочет развиваться в другом направлении. Так, например, студент в 2017 году, учувствовавший в компетенции «Изготовление прототипов» и заняв в ней только 4 место, в 2018 году перешел на смежную компетенцию «</w:t>
      </w:r>
      <w:r w:rsidR="00BE3370" w:rsidRPr="00BE3370">
        <w:rPr>
          <w:rStyle w:val="normaltextrun"/>
          <w:sz w:val="28"/>
          <w:szCs w:val="28"/>
        </w:rPr>
        <w:t>Реверсивный инжиниринг»</w:t>
      </w:r>
      <w:r w:rsidR="00BE3370">
        <w:rPr>
          <w:rStyle w:val="normaltextrun"/>
          <w:sz w:val="28"/>
          <w:szCs w:val="28"/>
        </w:rPr>
        <w:t>с результатом</w:t>
      </w:r>
      <w:r w:rsidR="00BE3370" w:rsidRPr="00BE3370">
        <w:rPr>
          <w:rStyle w:val="normaltextrun"/>
          <w:sz w:val="28"/>
          <w:szCs w:val="28"/>
        </w:rPr>
        <w:t xml:space="preserve"> 1 место.</w:t>
      </w:r>
    </w:p>
    <w:p w:rsidR="00DD40F6" w:rsidRDefault="00DD40F6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585858"/>
          <w:sz w:val="25"/>
          <w:szCs w:val="25"/>
          <w:shd w:val="clear" w:color="auto" w:fill="FFFFFF"/>
        </w:rPr>
      </w:pPr>
      <w:r>
        <w:rPr>
          <w:rStyle w:val="normaltextrun"/>
          <w:sz w:val="28"/>
          <w:szCs w:val="28"/>
        </w:rPr>
        <w:t xml:space="preserve">Но и на этом путь наших конкурсантов не заканчивается. Практически все студенты (кроме выпускников) на следующий год вновь пытаются попробовать свои силы, участвуя в чемпионате и добиваясь еще больших результатов.   Например, в 2019 году студент, выступающий в компетенции «Инженерный дизайн </w:t>
      </w:r>
      <w:r>
        <w:rPr>
          <w:rStyle w:val="normaltextrun"/>
          <w:sz w:val="28"/>
          <w:szCs w:val="28"/>
          <w:lang w:val="en-US"/>
        </w:rPr>
        <w:t>CAD</w:t>
      </w:r>
      <w:r>
        <w:rPr>
          <w:rStyle w:val="normaltextrun"/>
          <w:sz w:val="28"/>
          <w:szCs w:val="28"/>
        </w:rPr>
        <w:t xml:space="preserve">» занял только 3 место, а в 2020 году уже завоевал золотую медаль и достойно представил Ленинградскую </w:t>
      </w:r>
      <w:r w:rsidR="007365BE">
        <w:rPr>
          <w:rStyle w:val="normaltextrun"/>
          <w:sz w:val="28"/>
          <w:szCs w:val="28"/>
        </w:rPr>
        <w:t xml:space="preserve">область </w:t>
      </w:r>
      <w:r w:rsidR="007365BE" w:rsidRPr="00DD40F6">
        <w:rPr>
          <w:rStyle w:val="normaltextrun"/>
          <w:sz w:val="28"/>
          <w:szCs w:val="28"/>
        </w:rPr>
        <w:t>в</w:t>
      </w:r>
      <w:r w:rsidRPr="00DD40F6">
        <w:rPr>
          <w:rStyle w:val="normaltextrun"/>
          <w:sz w:val="28"/>
          <w:szCs w:val="28"/>
        </w:rPr>
        <w:t xml:space="preserve"> Финале VIII Национального </w:t>
      </w:r>
      <w:r w:rsidRPr="00DD40F6">
        <w:rPr>
          <w:rStyle w:val="normaltextrun"/>
          <w:sz w:val="28"/>
          <w:szCs w:val="28"/>
        </w:rPr>
        <w:lastRenderedPageBreak/>
        <w:t>чемпионата «Молодые профессионалы» WSR-2020, получив медальон за профессионализм.</w:t>
      </w:r>
    </w:p>
    <w:p w:rsidR="00585E7B" w:rsidRPr="00827428" w:rsidRDefault="001E7D20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Конкурсанты, </w:t>
      </w:r>
      <w:r w:rsidR="00585E7B" w:rsidRPr="00585E7B">
        <w:rPr>
          <w:rStyle w:val="normaltextrun"/>
          <w:sz w:val="28"/>
          <w:szCs w:val="28"/>
        </w:rPr>
        <w:t>добившиеся высоких результатов и</w:t>
      </w:r>
      <w:r>
        <w:rPr>
          <w:rStyle w:val="normaltextrun"/>
          <w:sz w:val="28"/>
          <w:szCs w:val="28"/>
        </w:rPr>
        <w:t>,</w:t>
      </w:r>
      <w:r w:rsidR="00585E7B" w:rsidRPr="00585E7B">
        <w:rPr>
          <w:rStyle w:val="normaltextrun"/>
          <w:sz w:val="28"/>
          <w:szCs w:val="28"/>
        </w:rPr>
        <w:t xml:space="preserve"> по регламенту чемпионата</w:t>
      </w:r>
      <w:r>
        <w:rPr>
          <w:rStyle w:val="normaltextrun"/>
          <w:sz w:val="28"/>
          <w:szCs w:val="28"/>
        </w:rPr>
        <w:t>,</w:t>
      </w:r>
      <w:r w:rsidR="00585E7B" w:rsidRPr="00585E7B">
        <w:rPr>
          <w:rStyle w:val="normaltextrun"/>
          <w:sz w:val="28"/>
          <w:szCs w:val="28"/>
        </w:rPr>
        <w:t xml:space="preserve"> лишённые возможности повторного </w:t>
      </w:r>
      <w:r w:rsidR="00585E7B" w:rsidRPr="00585E7B">
        <w:rPr>
          <w:rStyle w:val="spellingerror"/>
          <w:sz w:val="28"/>
          <w:szCs w:val="28"/>
        </w:rPr>
        <w:t>участия</w:t>
      </w:r>
      <w:r>
        <w:rPr>
          <w:rStyle w:val="spellingerror"/>
          <w:sz w:val="28"/>
          <w:szCs w:val="28"/>
        </w:rPr>
        <w:t xml:space="preserve"> в нем</w:t>
      </w:r>
      <w:r w:rsidR="00696C6E">
        <w:rPr>
          <w:rStyle w:val="spellingerror"/>
          <w:sz w:val="28"/>
          <w:szCs w:val="28"/>
        </w:rPr>
        <w:t>,</w:t>
      </w:r>
      <w:r>
        <w:rPr>
          <w:rStyle w:val="spellingerror"/>
          <w:sz w:val="28"/>
          <w:szCs w:val="28"/>
        </w:rPr>
        <w:t xml:space="preserve"> п</w:t>
      </w:r>
      <w:r w:rsidR="00585E7B" w:rsidRPr="00585E7B">
        <w:rPr>
          <w:rStyle w:val="spellingerror"/>
          <w:sz w:val="28"/>
          <w:szCs w:val="28"/>
        </w:rPr>
        <w:t>ереход</w:t>
      </w:r>
      <w:r>
        <w:rPr>
          <w:rStyle w:val="spellingerror"/>
          <w:sz w:val="28"/>
          <w:szCs w:val="28"/>
        </w:rPr>
        <w:t>я</w:t>
      </w:r>
      <w:r w:rsidR="00585E7B" w:rsidRPr="00585E7B">
        <w:rPr>
          <w:rStyle w:val="spellingerror"/>
          <w:sz w:val="28"/>
          <w:szCs w:val="28"/>
        </w:rPr>
        <w:t>т</w:t>
      </w:r>
      <w:r w:rsidR="00585E7B" w:rsidRPr="00585E7B">
        <w:rPr>
          <w:rStyle w:val="normaltextrun"/>
          <w:sz w:val="28"/>
          <w:szCs w:val="28"/>
        </w:rPr>
        <w:t xml:space="preserve"> на последний </w:t>
      </w:r>
      <w:r>
        <w:rPr>
          <w:rStyle w:val="normaltextrun"/>
          <w:sz w:val="28"/>
          <w:szCs w:val="28"/>
        </w:rPr>
        <w:t>этап</w:t>
      </w:r>
      <w:r w:rsidR="007365BE">
        <w:rPr>
          <w:rStyle w:val="normaltextrun"/>
          <w:sz w:val="28"/>
          <w:szCs w:val="28"/>
        </w:rPr>
        <w:t xml:space="preserve"> – этап, на котором </w:t>
      </w:r>
      <w:r w:rsidR="00585E7B" w:rsidRPr="00585E7B">
        <w:rPr>
          <w:rStyle w:val="normaltextrun"/>
          <w:sz w:val="28"/>
          <w:szCs w:val="28"/>
        </w:rPr>
        <w:t xml:space="preserve">они имеют возможность </w:t>
      </w:r>
      <w:r w:rsidR="007365BE" w:rsidRPr="00585E7B">
        <w:rPr>
          <w:rStyle w:val="normaltextrun"/>
          <w:sz w:val="28"/>
          <w:szCs w:val="28"/>
        </w:rPr>
        <w:t>самосовершенствоваться,</w:t>
      </w:r>
      <w:r w:rsidR="007365BE">
        <w:rPr>
          <w:rStyle w:val="normaltextrun"/>
          <w:sz w:val="28"/>
          <w:szCs w:val="28"/>
        </w:rPr>
        <w:t xml:space="preserve">сами </w:t>
      </w:r>
      <w:r w:rsidR="00585E7B" w:rsidRPr="00585E7B">
        <w:rPr>
          <w:rStyle w:val="normaltextrun"/>
          <w:sz w:val="28"/>
          <w:szCs w:val="28"/>
        </w:rPr>
        <w:t xml:space="preserve">выступая в роли наставников. Например, </w:t>
      </w:r>
      <w:r w:rsidR="007365BE">
        <w:rPr>
          <w:rStyle w:val="normaltextrun"/>
          <w:sz w:val="28"/>
          <w:szCs w:val="28"/>
        </w:rPr>
        <w:t>участники компетенции «С</w:t>
      </w:r>
      <w:r w:rsidR="00585E7B" w:rsidRPr="00585E7B">
        <w:rPr>
          <w:rStyle w:val="normaltextrun"/>
          <w:sz w:val="28"/>
          <w:szCs w:val="28"/>
        </w:rPr>
        <w:t>етевое системное администрирование</w:t>
      </w:r>
      <w:r w:rsidR="007365BE">
        <w:rPr>
          <w:rStyle w:val="normaltextrun"/>
          <w:sz w:val="28"/>
          <w:szCs w:val="28"/>
        </w:rPr>
        <w:t>»</w:t>
      </w:r>
      <w:r w:rsidR="00696C6E">
        <w:rPr>
          <w:rStyle w:val="normaltextrun"/>
          <w:sz w:val="28"/>
          <w:szCs w:val="28"/>
        </w:rPr>
        <w:t>на протяжении последних нескольких лет</w:t>
      </w:r>
      <w:r w:rsidR="00585E7B" w:rsidRPr="00585E7B">
        <w:rPr>
          <w:rStyle w:val="normaltextrun"/>
          <w:sz w:val="28"/>
          <w:szCs w:val="28"/>
        </w:rPr>
        <w:t xml:space="preserve"> занима</w:t>
      </w:r>
      <w:r w:rsidR="007365BE">
        <w:rPr>
          <w:rStyle w:val="normaltextrun"/>
          <w:sz w:val="28"/>
          <w:szCs w:val="28"/>
        </w:rPr>
        <w:t xml:space="preserve">ют первые места и до самого выпуска они активно </w:t>
      </w:r>
      <w:r w:rsidR="00585E7B" w:rsidRPr="00585E7B">
        <w:rPr>
          <w:rStyle w:val="normaltextrun"/>
          <w:sz w:val="28"/>
          <w:szCs w:val="28"/>
        </w:rPr>
        <w:t xml:space="preserve">участвует в подготовке новых </w:t>
      </w:r>
      <w:r w:rsidR="00585E7B" w:rsidRPr="00585E7B">
        <w:rPr>
          <w:rStyle w:val="spellingerror"/>
          <w:sz w:val="28"/>
          <w:szCs w:val="28"/>
        </w:rPr>
        <w:t>чемпион</w:t>
      </w:r>
      <w:r w:rsidR="00351745">
        <w:rPr>
          <w:rStyle w:val="spellingerror"/>
          <w:sz w:val="28"/>
          <w:szCs w:val="28"/>
        </w:rPr>
        <w:t xml:space="preserve">ов. </w:t>
      </w:r>
      <w:r w:rsidR="007365BE">
        <w:rPr>
          <w:rStyle w:val="spellingerror"/>
          <w:sz w:val="28"/>
          <w:szCs w:val="28"/>
        </w:rPr>
        <w:t xml:space="preserve">Учитывая, </w:t>
      </w:r>
      <w:r w:rsidR="00585E7B" w:rsidRPr="00585E7B">
        <w:rPr>
          <w:rStyle w:val="normaltextrun"/>
          <w:sz w:val="28"/>
          <w:szCs w:val="28"/>
        </w:rPr>
        <w:t>что ежегодно задани</w:t>
      </w:r>
      <w:r w:rsidR="007365BE">
        <w:rPr>
          <w:rStyle w:val="normaltextrun"/>
          <w:sz w:val="28"/>
          <w:szCs w:val="28"/>
        </w:rPr>
        <w:t xml:space="preserve">я </w:t>
      </w:r>
      <w:r w:rsidR="00585E7B" w:rsidRPr="00585E7B">
        <w:rPr>
          <w:rStyle w:val="normaltextrun"/>
          <w:sz w:val="28"/>
          <w:szCs w:val="28"/>
        </w:rPr>
        <w:t>чемпионатов меня</w:t>
      </w:r>
      <w:r w:rsidR="007365BE">
        <w:rPr>
          <w:rStyle w:val="normaltextrun"/>
          <w:sz w:val="28"/>
          <w:szCs w:val="28"/>
        </w:rPr>
        <w:t>ю</w:t>
      </w:r>
      <w:r w:rsidR="00585E7B" w:rsidRPr="00585E7B">
        <w:rPr>
          <w:rStyle w:val="normaltextrun"/>
          <w:sz w:val="28"/>
          <w:szCs w:val="28"/>
        </w:rPr>
        <w:t>тся и становится все более сложными</w:t>
      </w:r>
      <w:r w:rsidR="007365BE">
        <w:rPr>
          <w:rStyle w:val="normaltextrun"/>
          <w:sz w:val="28"/>
          <w:szCs w:val="28"/>
        </w:rPr>
        <w:t>,</w:t>
      </w:r>
      <w:r w:rsidR="00585E7B" w:rsidRPr="00585E7B">
        <w:rPr>
          <w:rStyle w:val="normaltextrun"/>
          <w:sz w:val="28"/>
          <w:szCs w:val="28"/>
        </w:rPr>
        <w:t xml:space="preserve"> мы можем утверждать</w:t>
      </w:r>
      <w:r w:rsidR="007365BE">
        <w:rPr>
          <w:rStyle w:val="normaltextrun"/>
          <w:sz w:val="28"/>
          <w:szCs w:val="28"/>
        </w:rPr>
        <w:t>,</w:t>
      </w:r>
      <w:r w:rsidR="00585E7B" w:rsidRPr="00585E7B">
        <w:rPr>
          <w:rStyle w:val="normaltextrun"/>
          <w:sz w:val="28"/>
          <w:szCs w:val="28"/>
        </w:rPr>
        <w:t xml:space="preserve"> что такой студент</w:t>
      </w:r>
      <w:r w:rsidR="007365BE">
        <w:rPr>
          <w:rStyle w:val="normaltextrun"/>
          <w:sz w:val="28"/>
          <w:szCs w:val="28"/>
        </w:rPr>
        <w:t>-</w:t>
      </w:r>
      <w:r w:rsidR="00585E7B" w:rsidRPr="00585E7B">
        <w:rPr>
          <w:rStyle w:val="normaltextrun"/>
          <w:sz w:val="28"/>
          <w:szCs w:val="28"/>
        </w:rPr>
        <w:t xml:space="preserve">наставник </w:t>
      </w:r>
      <w:r w:rsidR="007365BE">
        <w:rPr>
          <w:rStyle w:val="normaltextrun"/>
          <w:sz w:val="28"/>
          <w:szCs w:val="28"/>
        </w:rPr>
        <w:t xml:space="preserve">будет продолжать развиваться выбранном направлении и в </w:t>
      </w:r>
      <w:r w:rsidR="00585E7B" w:rsidRPr="00585E7B">
        <w:rPr>
          <w:rStyle w:val="normaltextrun"/>
          <w:sz w:val="28"/>
          <w:szCs w:val="28"/>
        </w:rPr>
        <w:t>дальнейшем будет полностью конкурентоспособным специалист</w:t>
      </w:r>
      <w:r w:rsidR="00696C6E">
        <w:rPr>
          <w:rStyle w:val="normaltextrun"/>
          <w:sz w:val="28"/>
          <w:szCs w:val="28"/>
        </w:rPr>
        <w:t>о</w:t>
      </w:r>
      <w:r w:rsidR="00585E7B" w:rsidRPr="00585E7B">
        <w:rPr>
          <w:rStyle w:val="normaltextrun"/>
          <w:sz w:val="28"/>
          <w:szCs w:val="28"/>
        </w:rPr>
        <w:t>м на рынке труда. Помимо наставничеств</w:t>
      </w:r>
      <w:r w:rsidR="007365BE">
        <w:rPr>
          <w:rStyle w:val="normaltextrun"/>
          <w:sz w:val="28"/>
          <w:szCs w:val="28"/>
        </w:rPr>
        <w:t>а</w:t>
      </w:r>
      <w:r w:rsidR="00585E7B" w:rsidRPr="00585E7B">
        <w:rPr>
          <w:rStyle w:val="normaltextrun"/>
          <w:sz w:val="28"/>
          <w:szCs w:val="28"/>
        </w:rPr>
        <w:t xml:space="preserve"> при подготовке </w:t>
      </w:r>
      <w:r w:rsidR="007365BE">
        <w:rPr>
          <w:rStyle w:val="normaltextrun"/>
          <w:sz w:val="28"/>
          <w:szCs w:val="28"/>
        </w:rPr>
        <w:t>н</w:t>
      </w:r>
      <w:r w:rsidR="00585E7B" w:rsidRPr="00585E7B">
        <w:rPr>
          <w:rStyle w:val="normaltextrun"/>
          <w:sz w:val="28"/>
          <w:szCs w:val="28"/>
        </w:rPr>
        <w:t xml:space="preserve">аши </w:t>
      </w:r>
      <w:r w:rsidR="007365BE">
        <w:rPr>
          <w:rStyle w:val="normaltextrun"/>
          <w:sz w:val="28"/>
          <w:szCs w:val="28"/>
        </w:rPr>
        <w:t>студенты, а также уже выпускники техникума, е</w:t>
      </w:r>
      <w:r w:rsidR="00585E7B" w:rsidRPr="00585E7B">
        <w:rPr>
          <w:rStyle w:val="normaltextrun"/>
          <w:sz w:val="28"/>
          <w:szCs w:val="28"/>
        </w:rPr>
        <w:t>здят на чемпионаты повторно</w:t>
      </w:r>
      <w:r w:rsidR="00696C6E">
        <w:rPr>
          <w:rStyle w:val="normaltextrun"/>
          <w:sz w:val="28"/>
          <w:szCs w:val="28"/>
        </w:rPr>
        <w:t xml:space="preserve"> в качестве экспертов-</w:t>
      </w:r>
      <w:r w:rsidR="007365BE">
        <w:rPr>
          <w:rStyle w:val="normaltextrun"/>
          <w:sz w:val="28"/>
          <w:szCs w:val="28"/>
        </w:rPr>
        <w:t>ком</w:t>
      </w:r>
      <w:r w:rsidR="00585E7B" w:rsidRPr="00585E7B">
        <w:rPr>
          <w:rStyle w:val="normaltextrun"/>
          <w:sz w:val="28"/>
          <w:szCs w:val="28"/>
        </w:rPr>
        <w:t>патриотов, а также привлекаются в кач</w:t>
      </w:r>
      <w:r w:rsidR="007365BE">
        <w:rPr>
          <w:rStyle w:val="normaltextrun"/>
          <w:sz w:val="28"/>
          <w:szCs w:val="28"/>
        </w:rPr>
        <w:t>естве экспертов при проведении д</w:t>
      </w:r>
      <w:r w:rsidR="00585E7B" w:rsidRPr="00585E7B">
        <w:rPr>
          <w:rStyle w:val="normaltextrun"/>
          <w:sz w:val="28"/>
          <w:szCs w:val="28"/>
        </w:rPr>
        <w:t>емонстрационного экзамена</w:t>
      </w:r>
      <w:r w:rsidR="00696C6E">
        <w:rPr>
          <w:rStyle w:val="normaltextrun"/>
          <w:sz w:val="28"/>
          <w:szCs w:val="28"/>
        </w:rPr>
        <w:t xml:space="preserve"> в качестве представителей работодателей</w:t>
      </w:r>
      <w:r w:rsidR="00585E7B" w:rsidRPr="00585E7B">
        <w:rPr>
          <w:rStyle w:val="normaltextrun"/>
          <w:sz w:val="28"/>
          <w:szCs w:val="28"/>
        </w:rPr>
        <w:t xml:space="preserve">. </w:t>
      </w:r>
    </w:p>
    <w:p w:rsidR="007365BE" w:rsidRDefault="00351745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Таким образом, </w:t>
      </w:r>
      <w:r w:rsidR="00021677">
        <w:rPr>
          <w:rStyle w:val="normaltextrun"/>
          <w:sz w:val="28"/>
          <w:szCs w:val="28"/>
        </w:rPr>
        <w:t xml:space="preserve">мы видим, что </w:t>
      </w:r>
      <w:r w:rsidR="009855E4">
        <w:rPr>
          <w:rStyle w:val="normaltextrun"/>
          <w:sz w:val="28"/>
          <w:szCs w:val="28"/>
        </w:rPr>
        <w:t xml:space="preserve">чемпионат </w:t>
      </w:r>
      <w:proofErr w:type="spellStart"/>
      <w:r w:rsidR="00021677" w:rsidRPr="00827428">
        <w:rPr>
          <w:rStyle w:val="normaltextrun"/>
          <w:sz w:val="28"/>
          <w:szCs w:val="28"/>
        </w:rPr>
        <w:t>WorldSkills</w:t>
      </w:r>
      <w:proofErr w:type="spellEnd"/>
      <w:r w:rsidR="00021677">
        <w:rPr>
          <w:rStyle w:val="normaltextrun"/>
          <w:sz w:val="28"/>
          <w:szCs w:val="28"/>
        </w:rPr>
        <w:t xml:space="preserve"> является</w:t>
      </w:r>
      <w:r w:rsidR="00EA071E">
        <w:rPr>
          <w:rStyle w:val="normaltextrun"/>
          <w:sz w:val="28"/>
          <w:szCs w:val="28"/>
        </w:rPr>
        <w:t xml:space="preserve"> </w:t>
      </w:r>
      <w:r w:rsidR="00021677">
        <w:rPr>
          <w:rStyle w:val="normaltextrun"/>
          <w:sz w:val="28"/>
          <w:szCs w:val="28"/>
        </w:rPr>
        <w:t xml:space="preserve">не только </w:t>
      </w:r>
      <w:r w:rsidR="00021677" w:rsidRPr="00827428">
        <w:rPr>
          <w:rStyle w:val="normaltextrun"/>
          <w:sz w:val="28"/>
          <w:szCs w:val="28"/>
        </w:rPr>
        <w:t>эффективной формой повышен</w:t>
      </w:r>
      <w:r w:rsidR="00021677">
        <w:rPr>
          <w:rStyle w:val="normaltextrun"/>
          <w:sz w:val="28"/>
          <w:szCs w:val="28"/>
        </w:rPr>
        <w:t xml:space="preserve">ия профессионального мастерства, а также </w:t>
      </w:r>
      <w:r w:rsidR="00021677" w:rsidRPr="00827428">
        <w:rPr>
          <w:rStyle w:val="normaltextrun"/>
          <w:sz w:val="28"/>
          <w:szCs w:val="28"/>
        </w:rPr>
        <w:t>средств</w:t>
      </w:r>
      <w:r w:rsidR="009855E4">
        <w:rPr>
          <w:rStyle w:val="normaltextrun"/>
          <w:sz w:val="28"/>
          <w:szCs w:val="28"/>
        </w:rPr>
        <w:t>ом</w:t>
      </w:r>
      <w:r w:rsidR="00021677" w:rsidRPr="00827428">
        <w:rPr>
          <w:rStyle w:val="normaltextrun"/>
          <w:sz w:val="28"/>
          <w:szCs w:val="28"/>
        </w:rPr>
        <w:t xml:space="preserve"> мотивации к совершенствованию</w:t>
      </w:r>
      <w:r w:rsidR="00021677">
        <w:rPr>
          <w:rStyle w:val="normaltextrun"/>
          <w:sz w:val="28"/>
          <w:szCs w:val="28"/>
        </w:rPr>
        <w:t xml:space="preserve"> и саморазвитию</w:t>
      </w:r>
      <w:r w:rsidR="00021677" w:rsidRPr="00827428">
        <w:rPr>
          <w:rStyle w:val="normaltextrun"/>
          <w:sz w:val="28"/>
          <w:szCs w:val="28"/>
        </w:rPr>
        <w:t xml:space="preserve"> как преподавателей, так и студентов.</w:t>
      </w:r>
      <w:r w:rsidR="009855E4">
        <w:rPr>
          <w:rStyle w:val="normaltextrun"/>
          <w:sz w:val="28"/>
          <w:szCs w:val="28"/>
        </w:rPr>
        <w:t xml:space="preserve"> Э</w:t>
      </w:r>
      <w:r w:rsidR="00021677">
        <w:rPr>
          <w:rStyle w:val="normaltextrun"/>
          <w:sz w:val="28"/>
          <w:szCs w:val="28"/>
        </w:rPr>
        <w:t>то является немаловажным фактором, т.к. на сегодняшний день</w:t>
      </w:r>
      <w:r w:rsidR="00827428" w:rsidRPr="00827428">
        <w:rPr>
          <w:rStyle w:val="normaltextrun"/>
          <w:sz w:val="28"/>
          <w:szCs w:val="28"/>
        </w:rPr>
        <w:t xml:space="preserve"> работодатели хотят видеть всесторонне развитого, творческого, конкурентоспособного, грамотного специалиста, готового принимать нестандартные решения, стремящегося к постоянному самообразованию</w:t>
      </w:r>
      <w:r w:rsidR="00021677">
        <w:rPr>
          <w:rStyle w:val="normaltextrun"/>
          <w:sz w:val="28"/>
          <w:szCs w:val="28"/>
        </w:rPr>
        <w:t>.</w:t>
      </w:r>
    </w:p>
    <w:p w:rsidR="0029001C" w:rsidRDefault="0029001C" w:rsidP="00021677">
      <w:pPr>
        <w:pStyle w:val="paragraph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CA2384" w:rsidRPr="00CA2384" w:rsidRDefault="0029001C" w:rsidP="00CA2384">
      <w:pPr>
        <w:pStyle w:val="1"/>
        <w:shd w:val="clear" w:color="auto" w:fill="FFFFFF"/>
        <w:spacing w:before="0" w:beforeAutospacing="0" w:after="225" w:afterAutospacing="0"/>
        <w:jc w:val="both"/>
        <w:rPr>
          <w:rStyle w:val="normaltextrun"/>
          <w:sz w:val="28"/>
          <w:szCs w:val="28"/>
        </w:rPr>
      </w:pPr>
      <w:r w:rsidRPr="00CA2384">
        <w:rPr>
          <w:rStyle w:val="normaltextrun"/>
          <w:sz w:val="28"/>
          <w:szCs w:val="28"/>
        </w:rPr>
        <w:t>Литература:</w:t>
      </w:r>
      <w:r w:rsidR="00CA2384" w:rsidRPr="00CA2384">
        <w:rPr>
          <w:rStyle w:val="normaltextrun"/>
          <w:sz w:val="28"/>
          <w:szCs w:val="28"/>
        </w:rPr>
        <w:t xml:space="preserve"> </w:t>
      </w:r>
    </w:p>
    <w:p w:rsidR="0029001C" w:rsidRPr="000A6D6F" w:rsidRDefault="00CA2384" w:rsidP="009C08EE">
      <w:pPr>
        <w:pStyle w:val="1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0A6D6F">
        <w:rPr>
          <w:rStyle w:val="normaltextrun"/>
          <w:b w:val="0"/>
          <w:sz w:val="28"/>
          <w:szCs w:val="28"/>
        </w:rPr>
        <w:t xml:space="preserve">Конкурсы профессионального мастерства и ресурсного обеспечения как инструмент повышения качества среднего профессионального образования//Управление образованием: теория и </w:t>
      </w:r>
      <w:r w:rsidRPr="000A6D6F">
        <w:rPr>
          <w:rStyle w:val="normaltextrun"/>
          <w:b w:val="0"/>
          <w:sz w:val="28"/>
          <w:szCs w:val="28"/>
        </w:rPr>
        <w:lastRenderedPageBreak/>
        <w:t xml:space="preserve">практика / </w:t>
      </w:r>
      <w:proofErr w:type="spellStart"/>
      <w:r w:rsidRPr="000A6D6F">
        <w:rPr>
          <w:rStyle w:val="normaltextrun"/>
          <w:b w:val="0"/>
          <w:sz w:val="28"/>
          <w:szCs w:val="28"/>
        </w:rPr>
        <w:t>Education</w:t>
      </w:r>
      <w:proofErr w:type="spellEnd"/>
      <w:r w:rsidRPr="000A6D6F">
        <w:rPr>
          <w:rStyle w:val="normaltextrun"/>
          <w:b w:val="0"/>
          <w:sz w:val="28"/>
          <w:szCs w:val="28"/>
        </w:rPr>
        <w:t xml:space="preserve"> </w:t>
      </w:r>
      <w:proofErr w:type="spellStart"/>
      <w:r w:rsidRPr="000A6D6F">
        <w:rPr>
          <w:rStyle w:val="normaltextrun"/>
          <w:b w:val="0"/>
          <w:sz w:val="28"/>
          <w:szCs w:val="28"/>
        </w:rPr>
        <w:t>Management</w:t>
      </w:r>
      <w:proofErr w:type="spellEnd"/>
      <w:r w:rsidRPr="000A6D6F">
        <w:rPr>
          <w:rStyle w:val="normaltextrun"/>
          <w:b w:val="0"/>
          <w:sz w:val="28"/>
          <w:szCs w:val="28"/>
        </w:rPr>
        <w:t xml:space="preserve"> </w:t>
      </w:r>
      <w:proofErr w:type="spellStart"/>
      <w:r w:rsidRPr="000A6D6F">
        <w:rPr>
          <w:rStyle w:val="normaltextrun"/>
          <w:b w:val="0"/>
          <w:sz w:val="28"/>
          <w:szCs w:val="28"/>
        </w:rPr>
        <w:t>Review</w:t>
      </w:r>
      <w:proofErr w:type="spellEnd"/>
      <w:r w:rsidRPr="000A6D6F">
        <w:rPr>
          <w:rStyle w:val="normaltextrun"/>
          <w:b w:val="0"/>
          <w:sz w:val="28"/>
          <w:szCs w:val="28"/>
        </w:rPr>
        <w:t xml:space="preserve"> Том 11 (2021). №2 / </w:t>
      </w:r>
      <w:proofErr w:type="spellStart"/>
      <w:r w:rsidRPr="000A6D6F">
        <w:rPr>
          <w:rStyle w:val="normaltextrun"/>
          <w:b w:val="0"/>
          <w:sz w:val="28"/>
          <w:szCs w:val="28"/>
        </w:rPr>
        <w:t>Volume</w:t>
      </w:r>
      <w:proofErr w:type="spellEnd"/>
      <w:r w:rsidRPr="000A6D6F">
        <w:rPr>
          <w:rStyle w:val="normaltextrun"/>
          <w:b w:val="0"/>
          <w:sz w:val="28"/>
          <w:szCs w:val="28"/>
        </w:rPr>
        <w:t xml:space="preserve"> 11 (2021). </w:t>
      </w:r>
      <w:proofErr w:type="spellStart"/>
      <w:r w:rsidRPr="000A6D6F">
        <w:rPr>
          <w:rStyle w:val="normaltextrun"/>
          <w:b w:val="0"/>
          <w:sz w:val="28"/>
          <w:szCs w:val="28"/>
        </w:rPr>
        <w:t>Issue</w:t>
      </w:r>
      <w:proofErr w:type="spellEnd"/>
      <w:r w:rsidRPr="000A6D6F">
        <w:rPr>
          <w:rStyle w:val="normaltextrun"/>
          <w:b w:val="0"/>
          <w:sz w:val="28"/>
          <w:szCs w:val="28"/>
        </w:rPr>
        <w:t xml:space="preserve"> 2</w:t>
      </w:r>
    </w:p>
    <w:sectPr w:rsidR="0029001C" w:rsidRPr="000A6D6F" w:rsidSect="009855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B9"/>
    <w:multiLevelType w:val="hybridMultilevel"/>
    <w:tmpl w:val="1E08867A"/>
    <w:lvl w:ilvl="0" w:tplc="7C6A4E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9F35C1"/>
    <w:multiLevelType w:val="multilevel"/>
    <w:tmpl w:val="ED6C0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F3DEC"/>
    <w:multiLevelType w:val="multilevel"/>
    <w:tmpl w:val="B028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15388"/>
    <w:multiLevelType w:val="hybridMultilevel"/>
    <w:tmpl w:val="ED847678"/>
    <w:lvl w:ilvl="0" w:tplc="7C6A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E3EE9"/>
    <w:multiLevelType w:val="multilevel"/>
    <w:tmpl w:val="7B26D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743E9"/>
    <w:multiLevelType w:val="hybridMultilevel"/>
    <w:tmpl w:val="5252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BD7"/>
    <w:multiLevelType w:val="multilevel"/>
    <w:tmpl w:val="88EC2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764C5"/>
    <w:multiLevelType w:val="multilevel"/>
    <w:tmpl w:val="665AE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A6B66"/>
    <w:multiLevelType w:val="multilevel"/>
    <w:tmpl w:val="E4B8F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1669"/>
    <w:multiLevelType w:val="multilevel"/>
    <w:tmpl w:val="DC8A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728E9"/>
    <w:multiLevelType w:val="multilevel"/>
    <w:tmpl w:val="779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9"/>
    <w:rsid w:val="00021677"/>
    <w:rsid w:val="000772D1"/>
    <w:rsid w:val="000A6D6F"/>
    <w:rsid w:val="000B1E29"/>
    <w:rsid w:val="000B7279"/>
    <w:rsid w:val="00151FAB"/>
    <w:rsid w:val="00187493"/>
    <w:rsid w:val="001E7D20"/>
    <w:rsid w:val="001F5CB1"/>
    <w:rsid w:val="0023473A"/>
    <w:rsid w:val="00256225"/>
    <w:rsid w:val="0029001C"/>
    <w:rsid w:val="002A6EC2"/>
    <w:rsid w:val="00331F8F"/>
    <w:rsid w:val="00351745"/>
    <w:rsid w:val="003C48E8"/>
    <w:rsid w:val="004617F0"/>
    <w:rsid w:val="004831BD"/>
    <w:rsid w:val="004D63E3"/>
    <w:rsid w:val="00585E7B"/>
    <w:rsid w:val="006832DA"/>
    <w:rsid w:val="00696C6E"/>
    <w:rsid w:val="006E52F3"/>
    <w:rsid w:val="007365BE"/>
    <w:rsid w:val="0078649D"/>
    <w:rsid w:val="007D7461"/>
    <w:rsid w:val="007E5EBF"/>
    <w:rsid w:val="00827428"/>
    <w:rsid w:val="00861A34"/>
    <w:rsid w:val="008C3E0E"/>
    <w:rsid w:val="008E3EF2"/>
    <w:rsid w:val="009855E4"/>
    <w:rsid w:val="00A50620"/>
    <w:rsid w:val="00A769F2"/>
    <w:rsid w:val="00AB0F41"/>
    <w:rsid w:val="00BC24F4"/>
    <w:rsid w:val="00BE3370"/>
    <w:rsid w:val="00CA1322"/>
    <w:rsid w:val="00CA2384"/>
    <w:rsid w:val="00CC032B"/>
    <w:rsid w:val="00D210F4"/>
    <w:rsid w:val="00D21448"/>
    <w:rsid w:val="00DA581D"/>
    <w:rsid w:val="00DD40F6"/>
    <w:rsid w:val="00E010CE"/>
    <w:rsid w:val="00E2393B"/>
    <w:rsid w:val="00E30E76"/>
    <w:rsid w:val="00E45BFB"/>
    <w:rsid w:val="00E47C2D"/>
    <w:rsid w:val="00E648E0"/>
    <w:rsid w:val="00E915E8"/>
    <w:rsid w:val="00EA071E"/>
    <w:rsid w:val="00EA4416"/>
    <w:rsid w:val="00F635E6"/>
    <w:rsid w:val="00F7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968F2-D914-49A6-980D-1695527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2"/>
  </w:style>
  <w:style w:type="paragraph" w:styleId="1">
    <w:name w:val="heading 1"/>
    <w:basedOn w:val="a"/>
    <w:link w:val="10"/>
    <w:uiPriority w:val="9"/>
    <w:qFormat/>
    <w:rsid w:val="00CA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DA581D"/>
  </w:style>
  <w:style w:type="character" w:customStyle="1" w:styleId="classic">
    <w:name w:val="classic"/>
    <w:basedOn w:val="a0"/>
    <w:rsid w:val="00DA581D"/>
  </w:style>
  <w:style w:type="paragraph" w:styleId="a3">
    <w:name w:val="List Paragraph"/>
    <w:basedOn w:val="a"/>
    <w:uiPriority w:val="34"/>
    <w:qFormat/>
    <w:rsid w:val="004831BD"/>
    <w:pPr>
      <w:ind w:left="720"/>
      <w:contextualSpacing/>
    </w:pPr>
  </w:style>
  <w:style w:type="paragraph" w:customStyle="1" w:styleId="paragraph">
    <w:name w:val="paragraph"/>
    <w:basedOn w:val="a"/>
    <w:rsid w:val="0058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5E7B"/>
  </w:style>
  <w:style w:type="character" w:customStyle="1" w:styleId="spellingerror">
    <w:name w:val="spellingerror"/>
    <w:basedOn w:val="a0"/>
    <w:rsid w:val="00585E7B"/>
  </w:style>
  <w:style w:type="character" w:customStyle="1" w:styleId="eop">
    <w:name w:val="eop"/>
    <w:basedOn w:val="a0"/>
    <w:rsid w:val="00585E7B"/>
  </w:style>
  <w:style w:type="character" w:styleId="a4">
    <w:name w:val="annotation reference"/>
    <w:basedOn w:val="a0"/>
    <w:uiPriority w:val="99"/>
    <w:semiHidden/>
    <w:unhideWhenUsed/>
    <w:rsid w:val="008C3E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3E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3E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3E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3E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E0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855E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0669-25E8-4A47-B25B-4358DE60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Elena</cp:lastModifiedBy>
  <cp:revision>4</cp:revision>
  <dcterms:created xsi:type="dcterms:W3CDTF">2022-05-17T10:35:00Z</dcterms:created>
  <dcterms:modified xsi:type="dcterms:W3CDTF">2022-05-17T10:35:00Z</dcterms:modified>
</cp:coreProperties>
</file>